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5C" w:rsidRDefault="00CA606C" w:rsidP="00996A5C">
      <w:pPr>
        <w:pStyle w:val="Normalny2"/>
        <w:spacing w:line="276" w:lineRule="auto"/>
        <w:jc w:val="center"/>
        <w:rPr>
          <w:rStyle w:val="Domylnaczcionkaakapitu1"/>
          <w:b/>
        </w:rPr>
      </w:pPr>
      <w:r>
        <w:rPr>
          <w:rStyle w:val="Domylnaczcionkaakapitu1"/>
          <w:b/>
        </w:rPr>
        <w:t>UCHWAŁA NR 5</w:t>
      </w:r>
      <w:r w:rsidR="00996A5C">
        <w:rPr>
          <w:rStyle w:val="Domylnaczcionkaakapitu1"/>
          <w:b/>
        </w:rPr>
        <w:t>/2021</w:t>
      </w:r>
    </w:p>
    <w:p w:rsidR="00996A5C" w:rsidRDefault="00996A5C" w:rsidP="00996A5C">
      <w:pPr>
        <w:spacing w:line="276" w:lineRule="auto"/>
        <w:jc w:val="center"/>
        <w:rPr>
          <w:rStyle w:val="Domylnaczcionkaakapitu1"/>
          <w:b/>
        </w:rPr>
      </w:pPr>
      <w:r>
        <w:rPr>
          <w:rStyle w:val="Domylnaczcionkaakapitu1"/>
          <w:b/>
        </w:rPr>
        <w:t xml:space="preserve">RADY PEDAGOGICZNEJ PUBLICZNEJ SZKOŁY PODSTAWOWEJ NR 2 </w:t>
      </w:r>
      <w:r>
        <w:rPr>
          <w:rStyle w:val="Domylnaczcionkaakapitu1"/>
          <w:b/>
        </w:rPr>
        <w:br/>
        <w:t>W STRZEGOMIU</w:t>
      </w:r>
    </w:p>
    <w:p w:rsidR="00996A5C" w:rsidRDefault="00CA606C" w:rsidP="00996A5C">
      <w:pPr>
        <w:spacing w:line="276" w:lineRule="auto"/>
        <w:jc w:val="center"/>
        <w:rPr>
          <w:rStyle w:val="Domylnaczcionkaakapitu1"/>
          <w:b/>
        </w:rPr>
      </w:pPr>
      <w:r>
        <w:rPr>
          <w:rStyle w:val="Domylnaczcionkaakapitu1"/>
          <w:b/>
        </w:rPr>
        <w:t xml:space="preserve">z </w:t>
      </w:r>
      <w:proofErr w:type="gramStart"/>
      <w:r>
        <w:rPr>
          <w:rStyle w:val="Domylnaczcionkaakapitu1"/>
          <w:b/>
        </w:rPr>
        <w:t>dnia  2021</w:t>
      </w:r>
      <w:r w:rsidR="00996A5C">
        <w:rPr>
          <w:rStyle w:val="Domylnaczcionkaakapitu1"/>
          <w:b/>
        </w:rPr>
        <w:t xml:space="preserve"> roku</w:t>
      </w:r>
      <w:proofErr w:type="gramEnd"/>
    </w:p>
    <w:p w:rsidR="00996A5C" w:rsidRDefault="00996A5C" w:rsidP="00996A5C">
      <w:pPr>
        <w:pStyle w:val="Normalny1"/>
        <w:spacing w:line="240" w:lineRule="auto"/>
        <w:jc w:val="center"/>
        <w:rPr>
          <w:rFonts w:cs="Times New Roman"/>
          <w:bCs/>
        </w:rPr>
      </w:pPr>
      <w:proofErr w:type="gramStart"/>
      <w:r>
        <w:rPr>
          <w:rFonts w:cs="Times New Roman"/>
          <w:b/>
          <w:bCs/>
        </w:rPr>
        <w:t>w</w:t>
      </w:r>
      <w:proofErr w:type="gramEnd"/>
      <w:r>
        <w:rPr>
          <w:rFonts w:cs="Times New Roman"/>
          <w:b/>
          <w:bCs/>
        </w:rPr>
        <w:t xml:space="preserve"> sprawie wprowadzenia zmian do statutu szkoły</w:t>
      </w:r>
    </w:p>
    <w:p w:rsidR="00996A5C" w:rsidRDefault="00996A5C" w:rsidP="00996A5C">
      <w:pPr>
        <w:pStyle w:val="Normalny1"/>
        <w:spacing w:line="240" w:lineRule="auto"/>
        <w:jc w:val="center"/>
        <w:rPr>
          <w:rStyle w:val="Domylnaczcionkaakapitu1"/>
        </w:rPr>
      </w:pPr>
    </w:p>
    <w:p w:rsidR="00996A5C" w:rsidRDefault="00996A5C" w:rsidP="00996A5C">
      <w:pPr>
        <w:pStyle w:val="Normalny1"/>
        <w:spacing w:line="240" w:lineRule="auto"/>
        <w:jc w:val="center"/>
        <w:rPr>
          <w:rStyle w:val="Domylnaczcionkaakapitu1"/>
          <w:rFonts w:cs="Times New Roman"/>
          <w:b/>
          <w:bCs/>
        </w:rPr>
      </w:pPr>
    </w:p>
    <w:p w:rsidR="00996A5C" w:rsidRDefault="00996A5C" w:rsidP="00996A5C">
      <w:pPr>
        <w:pStyle w:val="Normalny1"/>
        <w:spacing w:line="240" w:lineRule="auto"/>
        <w:jc w:val="both"/>
        <w:rPr>
          <w:i/>
          <w:iCs/>
          <w:sz w:val="22"/>
          <w:szCs w:val="22"/>
        </w:rPr>
      </w:pPr>
      <w:r>
        <w:rPr>
          <w:rFonts w:cs="Times New Roman"/>
          <w:bCs/>
          <w:i/>
          <w:iCs/>
          <w:sz w:val="22"/>
          <w:szCs w:val="22"/>
        </w:rPr>
        <w:t xml:space="preserve">Na podstawie art. 42 Ustawy z dnia 7 września 1991 r. o systemie oświaty (tekst jednolity: </w:t>
      </w:r>
      <w:r>
        <w:rPr>
          <w:rFonts w:cs="Times New Roman"/>
          <w:bCs/>
          <w:i/>
          <w:iCs/>
          <w:sz w:val="22"/>
          <w:szCs w:val="22"/>
        </w:rPr>
        <w:br/>
        <w:t xml:space="preserve">Dz. U. </w:t>
      </w:r>
      <w:proofErr w:type="gramStart"/>
      <w:r>
        <w:rPr>
          <w:rFonts w:cs="Times New Roman"/>
          <w:bCs/>
          <w:i/>
          <w:iCs/>
          <w:sz w:val="22"/>
          <w:szCs w:val="22"/>
        </w:rPr>
        <w:t>z</w:t>
      </w:r>
      <w:proofErr w:type="gramEnd"/>
      <w:r>
        <w:rPr>
          <w:rFonts w:cs="Times New Roman"/>
          <w:bCs/>
          <w:i/>
          <w:iCs/>
          <w:sz w:val="22"/>
          <w:szCs w:val="22"/>
        </w:rPr>
        <w:t xml:space="preserve"> 2004 r. Nr 256 poz. 2572) uchwala się, co następuje:</w:t>
      </w:r>
    </w:p>
    <w:p w:rsidR="00996A5C" w:rsidRDefault="00996A5C" w:rsidP="00996A5C">
      <w:pPr>
        <w:pStyle w:val="Normalny1"/>
        <w:spacing w:line="240" w:lineRule="auto"/>
        <w:jc w:val="center"/>
        <w:rPr>
          <w:rStyle w:val="Domylnaczcionkaakapitu1"/>
          <w:b/>
        </w:rPr>
      </w:pPr>
    </w:p>
    <w:p w:rsidR="00996A5C" w:rsidRDefault="00996A5C" w:rsidP="00996A5C">
      <w:pPr>
        <w:jc w:val="center"/>
      </w:pPr>
      <w:r>
        <w:rPr>
          <w:rFonts w:cs="Times New Roman"/>
          <w:b/>
          <w:bCs/>
          <w:sz w:val="22"/>
          <w:szCs w:val="22"/>
        </w:rPr>
        <w:t>§ 1</w:t>
      </w:r>
    </w:p>
    <w:p w:rsidR="00996A5C" w:rsidRDefault="00996A5C" w:rsidP="00996A5C">
      <w:pPr>
        <w:pStyle w:val="Normalny1"/>
        <w:spacing w:line="240" w:lineRule="auto"/>
        <w:jc w:val="both"/>
        <w:rPr>
          <w:rStyle w:val="Domylnaczcionkaakapitu1"/>
        </w:rPr>
      </w:pPr>
      <w:r>
        <w:rPr>
          <w:rStyle w:val="Domylnaczcionkaakapitu1"/>
          <w:rFonts w:cs="Times New Roman"/>
          <w:sz w:val="22"/>
          <w:szCs w:val="22"/>
        </w:rPr>
        <w:t xml:space="preserve">W statucie Publicznej Szkoły Podstawowej nr 2 </w:t>
      </w:r>
      <w:r w:rsidR="009152B8">
        <w:rPr>
          <w:rStyle w:val="Domylnaczcionkaakapitu1"/>
          <w:rFonts w:cs="Times New Roman"/>
          <w:sz w:val="22"/>
          <w:szCs w:val="22"/>
        </w:rPr>
        <w:t xml:space="preserve">im. </w:t>
      </w:r>
      <w:proofErr w:type="spellStart"/>
      <w:r w:rsidR="009152B8">
        <w:rPr>
          <w:rStyle w:val="Domylnaczcionkaakapitu1"/>
          <w:rFonts w:cs="Times New Roman"/>
          <w:sz w:val="22"/>
          <w:szCs w:val="22"/>
        </w:rPr>
        <w:t>M.Kopernika</w:t>
      </w:r>
      <w:proofErr w:type="spellEnd"/>
      <w:r w:rsidR="009152B8">
        <w:rPr>
          <w:rStyle w:val="Domylnaczcionkaakapitu1"/>
          <w:rFonts w:cs="Times New Roman"/>
          <w:sz w:val="22"/>
          <w:szCs w:val="22"/>
        </w:rPr>
        <w:t xml:space="preserve"> z oddziałami przedszkolnymi </w:t>
      </w:r>
      <w:r>
        <w:rPr>
          <w:rStyle w:val="Domylnaczcionkaakapitu1"/>
          <w:rFonts w:cs="Times New Roman"/>
          <w:sz w:val="22"/>
          <w:szCs w:val="22"/>
        </w:rPr>
        <w:t>w Strzegomiu wprowadza się następujące zmiany</w:t>
      </w:r>
    </w:p>
    <w:p w:rsidR="00996A5C" w:rsidRDefault="00996A5C" w:rsidP="00996A5C">
      <w:pPr>
        <w:pStyle w:val="Normalny1"/>
        <w:spacing w:line="240" w:lineRule="auto"/>
        <w:jc w:val="both"/>
        <w:rPr>
          <w:rStyle w:val="Domylnaczcionkaakapitu1"/>
          <w:rFonts w:cs="Times New Roman"/>
          <w:sz w:val="22"/>
          <w:szCs w:val="22"/>
        </w:rPr>
      </w:pPr>
      <w:proofErr w:type="gramStart"/>
      <w:r>
        <w:rPr>
          <w:rStyle w:val="Domylnaczcionkaakapitu1"/>
          <w:rFonts w:cs="Times New Roman"/>
          <w:sz w:val="22"/>
          <w:szCs w:val="22"/>
        </w:rPr>
        <w:t>w</w:t>
      </w:r>
      <w:proofErr w:type="gramEnd"/>
      <w:r>
        <w:rPr>
          <w:rStyle w:val="Domylnaczcionkaakapitu1"/>
          <w:rFonts w:cs="Times New Roman"/>
          <w:sz w:val="22"/>
          <w:szCs w:val="22"/>
        </w:rPr>
        <w:t xml:space="preserve"> rozdziale VII „Organizacja pracy szkoły” w par. 50 dot. biblioteki szkolnej:</w:t>
      </w:r>
    </w:p>
    <w:p w:rsidR="00996A5C" w:rsidRDefault="00996A5C" w:rsidP="00996A5C">
      <w:pPr>
        <w:pStyle w:val="Normalny1"/>
        <w:spacing w:line="240" w:lineRule="auto"/>
        <w:jc w:val="both"/>
        <w:rPr>
          <w:rStyle w:val="Domylnaczcionkaakapitu1"/>
          <w:rFonts w:cs="Times New Roman"/>
          <w:sz w:val="22"/>
          <w:szCs w:val="22"/>
        </w:rPr>
      </w:pPr>
    </w:p>
    <w:p w:rsidR="00996A5C" w:rsidRDefault="00996A5C" w:rsidP="00996A5C">
      <w:pPr>
        <w:pStyle w:val="Normalny1"/>
        <w:spacing w:line="240" w:lineRule="auto"/>
        <w:jc w:val="both"/>
        <w:rPr>
          <w:rStyle w:val="Domylnaczcionkaakapitu1"/>
          <w:rFonts w:cs="Times New Roman"/>
          <w:sz w:val="22"/>
          <w:szCs w:val="22"/>
        </w:rPr>
      </w:pPr>
      <w:r>
        <w:rPr>
          <w:rStyle w:val="Domylnaczcionkaakapitu1"/>
          <w:rFonts w:cs="Times New Roman"/>
          <w:sz w:val="22"/>
          <w:szCs w:val="22"/>
        </w:rPr>
        <w:t xml:space="preserve">1. </w:t>
      </w:r>
      <w:proofErr w:type="gramStart"/>
      <w:r>
        <w:rPr>
          <w:rStyle w:val="Domylnaczcionkaakapitu1"/>
          <w:rFonts w:cs="Times New Roman"/>
          <w:sz w:val="22"/>
          <w:szCs w:val="22"/>
        </w:rPr>
        <w:t xml:space="preserve">W § 70  </w:t>
      </w:r>
      <w:proofErr w:type="spellStart"/>
      <w:r>
        <w:rPr>
          <w:rStyle w:val="Domylnaczcionkaakapitu1"/>
          <w:rFonts w:cs="Times New Roman"/>
          <w:sz w:val="22"/>
          <w:szCs w:val="22"/>
        </w:rPr>
        <w:t>pkt</w:t>
      </w:r>
      <w:proofErr w:type="spellEnd"/>
      <w:proofErr w:type="gramEnd"/>
      <w:r>
        <w:rPr>
          <w:rStyle w:val="Domylnaczcionkaakapitu1"/>
          <w:rFonts w:cs="Times New Roman"/>
          <w:sz w:val="22"/>
          <w:szCs w:val="22"/>
        </w:rPr>
        <w:t xml:space="preserve"> 3 dodaje się zdanie:</w:t>
      </w:r>
    </w:p>
    <w:p w:rsidR="00996A5C" w:rsidRPr="00996A5C" w:rsidRDefault="00996A5C" w:rsidP="00996A5C">
      <w:pPr>
        <w:pStyle w:val="Normalny1"/>
        <w:spacing w:line="240" w:lineRule="auto"/>
        <w:jc w:val="both"/>
        <w:rPr>
          <w:rStyle w:val="Domylnaczcionkaakapitu1"/>
          <w:rFonts w:cs="Times New Roman"/>
          <w:color w:val="000000" w:themeColor="text1"/>
          <w:sz w:val="22"/>
          <w:szCs w:val="22"/>
        </w:rPr>
      </w:pPr>
    </w:p>
    <w:p w:rsidR="00996A5C" w:rsidRPr="00996A5C" w:rsidRDefault="009152B8" w:rsidP="00996A5C">
      <w:pPr>
        <w:widowControl/>
        <w:suppressAutoHyphens w:val="0"/>
        <w:spacing w:line="240" w:lineRule="auto"/>
        <w:jc w:val="both"/>
        <w:textAlignment w:val="auto"/>
        <w:rPr>
          <w:color w:val="000000" w:themeColor="text1"/>
        </w:rPr>
      </w:pPr>
      <w:r>
        <w:rPr>
          <w:color w:val="000000" w:themeColor="text1"/>
        </w:rPr>
        <w:t>„</w:t>
      </w:r>
      <w:r w:rsidR="00996A5C" w:rsidRPr="00996A5C">
        <w:rPr>
          <w:color w:val="000000" w:themeColor="text1"/>
        </w:rPr>
        <w:t xml:space="preserve"> Nieprzestrzeganie powyższych zasad jak i zasad ujętych w &amp;64 </w:t>
      </w:r>
      <w:proofErr w:type="spellStart"/>
      <w:r w:rsidR="00996A5C" w:rsidRPr="00996A5C">
        <w:rPr>
          <w:color w:val="000000" w:themeColor="text1"/>
        </w:rPr>
        <w:t>pkt</w:t>
      </w:r>
      <w:proofErr w:type="spellEnd"/>
      <w:r w:rsidR="00996A5C" w:rsidRPr="00996A5C">
        <w:rPr>
          <w:color w:val="000000" w:themeColor="text1"/>
        </w:rPr>
        <w:t xml:space="preserve"> 4 wpływa na obniżenie  </w:t>
      </w:r>
    </w:p>
    <w:p w:rsidR="00996A5C" w:rsidRPr="00996A5C" w:rsidRDefault="00996A5C" w:rsidP="00996A5C">
      <w:pPr>
        <w:widowControl/>
        <w:suppressAutoHyphens w:val="0"/>
        <w:spacing w:line="240" w:lineRule="auto"/>
        <w:jc w:val="both"/>
        <w:textAlignment w:val="auto"/>
        <w:rPr>
          <w:color w:val="000000" w:themeColor="text1"/>
        </w:rPr>
      </w:pPr>
      <w:r w:rsidRPr="00996A5C">
        <w:rPr>
          <w:color w:val="000000" w:themeColor="text1"/>
        </w:rPr>
        <w:t xml:space="preserve"> </w:t>
      </w:r>
      <w:proofErr w:type="gramStart"/>
      <w:r w:rsidRPr="00996A5C">
        <w:rPr>
          <w:color w:val="000000" w:themeColor="text1"/>
        </w:rPr>
        <w:t>oceny</w:t>
      </w:r>
      <w:proofErr w:type="gramEnd"/>
      <w:r w:rsidRPr="00996A5C">
        <w:rPr>
          <w:color w:val="000000" w:themeColor="text1"/>
        </w:rPr>
        <w:t xml:space="preserve"> z zachowania. </w:t>
      </w:r>
      <w:r w:rsidR="009152B8">
        <w:rPr>
          <w:color w:val="000000" w:themeColor="text1"/>
        </w:rPr>
        <w:t>„</w:t>
      </w:r>
    </w:p>
    <w:p w:rsidR="00996A5C" w:rsidRPr="00996A5C" w:rsidRDefault="00996A5C" w:rsidP="00996A5C">
      <w:pPr>
        <w:pStyle w:val="Normalny1"/>
        <w:spacing w:line="240" w:lineRule="auto"/>
        <w:ind w:left="284"/>
        <w:jc w:val="both"/>
        <w:rPr>
          <w:rStyle w:val="Domylnaczcionkaakapitu1"/>
          <w:rFonts w:cs="Times New Roman"/>
          <w:color w:val="000000" w:themeColor="text1"/>
          <w:sz w:val="22"/>
          <w:szCs w:val="22"/>
        </w:rPr>
      </w:pPr>
    </w:p>
    <w:p w:rsidR="00996A5C" w:rsidRDefault="00996A5C" w:rsidP="00996A5C">
      <w:pPr>
        <w:pStyle w:val="Normalny1"/>
        <w:spacing w:line="240" w:lineRule="auto"/>
        <w:jc w:val="both"/>
        <w:rPr>
          <w:rStyle w:val="Domylnaczcionkaakapitu1"/>
          <w:rFonts w:cs="Times New Roman"/>
          <w:sz w:val="22"/>
          <w:szCs w:val="22"/>
        </w:rPr>
      </w:pPr>
    </w:p>
    <w:p w:rsidR="00996A5C" w:rsidRDefault="00996A5C" w:rsidP="00996A5C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>
        <w:rPr>
          <w:rStyle w:val="Domylnaczcionkaakapitu1"/>
          <w:rFonts w:cs="Times New Roman"/>
          <w:sz w:val="22"/>
          <w:szCs w:val="22"/>
        </w:rPr>
        <w:t xml:space="preserve">2. W § 71 </w:t>
      </w:r>
      <w:proofErr w:type="spellStart"/>
      <w:r>
        <w:rPr>
          <w:rStyle w:val="Domylnaczcionkaakapitu1"/>
          <w:rFonts w:cs="Times New Roman"/>
          <w:sz w:val="22"/>
          <w:szCs w:val="22"/>
        </w:rPr>
        <w:t>pkt</w:t>
      </w:r>
      <w:proofErr w:type="spellEnd"/>
      <w:r>
        <w:rPr>
          <w:rStyle w:val="Domylnaczcionkaakapitu1"/>
          <w:rFonts w:cs="Times New Roman"/>
          <w:sz w:val="22"/>
          <w:szCs w:val="22"/>
        </w:rPr>
        <w:t xml:space="preserve"> 3 ust. 2 dodaje </w:t>
      </w:r>
      <w:proofErr w:type="gramStart"/>
      <w:r>
        <w:rPr>
          <w:rStyle w:val="Domylnaczcionkaakapitu1"/>
          <w:rFonts w:cs="Times New Roman"/>
          <w:sz w:val="22"/>
          <w:szCs w:val="22"/>
        </w:rPr>
        <w:t xml:space="preserve">się : </w:t>
      </w:r>
      <w:proofErr w:type="gramEnd"/>
    </w:p>
    <w:p w:rsidR="00996A5C" w:rsidRDefault="00996A5C" w:rsidP="00996A5C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proofErr w:type="gramStart"/>
      <w:r>
        <w:rPr>
          <w:bCs/>
          <w:iCs/>
          <w:sz w:val="22"/>
          <w:szCs w:val="22"/>
        </w:rPr>
        <w:t>oraz</w:t>
      </w:r>
      <w:proofErr w:type="gramEnd"/>
      <w:r>
        <w:rPr>
          <w:bCs/>
          <w:iCs/>
          <w:sz w:val="22"/>
          <w:szCs w:val="22"/>
        </w:rPr>
        <w:t xml:space="preserve"> przerw </w:t>
      </w:r>
    </w:p>
    <w:p w:rsidR="00996A5C" w:rsidRDefault="00996A5C" w:rsidP="00996A5C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</w:p>
    <w:p w:rsidR="00996A5C" w:rsidRDefault="00996A5C" w:rsidP="00996A5C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3. W </w:t>
      </w:r>
      <w:r>
        <w:rPr>
          <w:rFonts w:cs="Times New Roman"/>
          <w:bCs/>
          <w:iCs/>
          <w:sz w:val="22"/>
          <w:szCs w:val="22"/>
        </w:rPr>
        <w:t>§</w:t>
      </w:r>
      <w:r>
        <w:rPr>
          <w:bCs/>
          <w:iCs/>
          <w:sz w:val="22"/>
          <w:szCs w:val="22"/>
        </w:rPr>
        <w:t xml:space="preserve"> 75 </w:t>
      </w:r>
      <w:proofErr w:type="spellStart"/>
      <w:r>
        <w:rPr>
          <w:bCs/>
          <w:iCs/>
          <w:sz w:val="22"/>
          <w:szCs w:val="22"/>
        </w:rPr>
        <w:t>pkt</w:t>
      </w:r>
      <w:proofErr w:type="spellEnd"/>
      <w:r>
        <w:rPr>
          <w:bCs/>
          <w:iCs/>
          <w:sz w:val="22"/>
          <w:szCs w:val="22"/>
        </w:rPr>
        <w:t xml:space="preserve"> 5 dodaje się ust. 5 w </w:t>
      </w:r>
      <w:proofErr w:type="gramStart"/>
      <w:r>
        <w:rPr>
          <w:bCs/>
          <w:iCs/>
          <w:sz w:val="22"/>
          <w:szCs w:val="22"/>
        </w:rPr>
        <w:t xml:space="preserve">brzmieniu : </w:t>
      </w:r>
      <w:proofErr w:type="gramEnd"/>
    </w:p>
    <w:p w:rsidR="00996A5C" w:rsidRDefault="00996A5C" w:rsidP="00996A5C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</w:p>
    <w:p w:rsidR="00996A5C" w:rsidRPr="00996A5C" w:rsidRDefault="009152B8" w:rsidP="00996A5C">
      <w:pPr>
        <w:widowControl/>
        <w:suppressAutoHyphens w:val="0"/>
        <w:spacing w:line="240" w:lineRule="auto"/>
        <w:jc w:val="both"/>
        <w:textAlignment w:val="auto"/>
        <w:rPr>
          <w:color w:val="000000" w:themeColor="text1"/>
        </w:rPr>
      </w:pPr>
      <w:r>
        <w:rPr>
          <w:color w:val="000000" w:themeColor="text1"/>
        </w:rPr>
        <w:t>„</w:t>
      </w:r>
      <w:r w:rsidR="00996A5C" w:rsidRPr="00996A5C">
        <w:rPr>
          <w:color w:val="000000" w:themeColor="text1"/>
        </w:rPr>
        <w:t>Uczeń może zrobić zdjęcie swojej pracy po sprawdzeniu</w:t>
      </w:r>
      <w:r w:rsidR="00996A5C">
        <w:rPr>
          <w:color w:val="000000" w:themeColor="text1"/>
        </w:rPr>
        <w:t xml:space="preserve"> </w:t>
      </w:r>
      <w:proofErr w:type="gramStart"/>
      <w:r w:rsidR="00996A5C">
        <w:rPr>
          <w:color w:val="000000" w:themeColor="text1"/>
        </w:rPr>
        <w:t xml:space="preserve">jej </w:t>
      </w:r>
      <w:r w:rsidR="00996A5C" w:rsidRPr="00996A5C">
        <w:rPr>
          <w:color w:val="000000" w:themeColor="text1"/>
        </w:rPr>
        <w:t xml:space="preserve"> przez</w:t>
      </w:r>
      <w:proofErr w:type="gramEnd"/>
      <w:r w:rsidR="00996A5C" w:rsidRPr="00996A5C">
        <w:rPr>
          <w:color w:val="000000" w:themeColor="text1"/>
        </w:rPr>
        <w:t xml:space="preserve"> nauczyciela i podaniu oceny</w:t>
      </w:r>
      <w:r>
        <w:rPr>
          <w:color w:val="000000" w:themeColor="text1"/>
        </w:rPr>
        <w:t>.”</w:t>
      </w:r>
      <w:r w:rsidR="00996A5C" w:rsidRPr="00996A5C">
        <w:rPr>
          <w:color w:val="000000" w:themeColor="text1"/>
        </w:rPr>
        <w:t xml:space="preserve">  </w:t>
      </w:r>
    </w:p>
    <w:p w:rsidR="00996A5C" w:rsidRDefault="00996A5C" w:rsidP="00996A5C">
      <w:pPr>
        <w:tabs>
          <w:tab w:val="left" w:pos="0"/>
          <w:tab w:val="left" w:pos="426"/>
        </w:tabs>
      </w:pPr>
    </w:p>
    <w:p w:rsidR="00996A5C" w:rsidRDefault="00996A5C" w:rsidP="00996A5C">
      <w:pPr>
        <w:tabs>
          <w:tab w:val="left" w:pos="0"/>
          <w:tab w:val="left" w:pos="426"/>
        </w:tabs>
      </w:pPr>
      <w:r>
        <w:t xml:space="preserve">4. W </w:t>
      </w:r>
      <w:r>
        <w:rPr>
          <w:rFonts w:cs="Times New Roman"/>
        </w:rPr>
        <w:t>§</w:t>
      </w:r>
      <w:r>
        <w:t xml:space="preserve"> 78 </w:t>
      </w:r>
      <w:proofErr w:type="spellStart"/>
      <w:r>
        <w:t>pkt</w:t>
      </w:r>
      <w:proofErr w:type="spellEnd"/>
      <w:r>
        <w:t xml:space="preserve"> 4 ust. 4a dodaje się </w:t>
      </w:r>
      <w:proofErr w:type="gramStart"/>
      <w:r>
        <w:t>słowo :</w:t>
      </w:r>
      <w:proofErr w:type="gramEnd"/>
    </w:p>
    <w:p w:rsidR="00FA4CC2" w:rsidRDefault="00FA4CC2" w:rsidP="00996A5C">
      <w:pPr>
        <w:tabs>
          <w:tab w:val="left" w:pos="0"/>
          <w:tab w:val="left" w:pos="426"/>
        </w:tabs>
      </w:pPr>
    </w:p>
    <w:p w:rsidR="00FA4CC2" w:rsidRDefault="00996A5C" w:rsidP="00996A5C">
      <w:pPr>
        <w:pStyle w:val="Akapitzlist"/>
        <w:tabs>
          <w:tab w:val="left" w:pos="567"/>
        </w:tabs>
        <w:suppressAutoHyphens/>
        <w:ind w:left="426" w:hanging="426"/>
        <w:rPr>
          <w:rFonts w:ascii="Times New Roman" w:hAnsi="Times New Roman" w:cs="Times New Roman"/>
        </w:rPr>
      </w:pPr>
      <w:r w:rsidRPr="00FA4CC2">
        <w:rPr>
          <w:rFonts w:ascii="Times New Roman" w:hAnsi="Times New Roman" w:cs="Times New Roman"/>
        </w:rPr>
        <w:t xml:space="preserve">  </w:t>
      </w:r>
      <w:proofErr w:type="gramStart"/>
      <w:r w:rsidRPr="00FA4CC2">
        <w:rPr>
          <w:rFonts w:ascii="Times New Roman" w:hAnsi="Times New Roman" w:cs="Times New Roman"/>
        </w:rPr>
        <w:t>śródroczną</w:t>
      </w:r>
      <w:proofErr w:type="gramEnd"/>
      <w:r w:rsidRPr="00FA4CC2">
        <w:rPr>
          <w:rFonts w:ascii="Times New Roman" w:hAnsi="Times New Roman" w:cs="Times New Roman"/>
        </w:rPr>
        <w:t xml:space="preserve"> </w:t>
      </w:r>
    </w:p>
    <w:p w:rsidR="00FA4CC2" w:rsidRDefault="00FA4CC2" w:rsidP="00996A5C">
      <w:pPr>
        <w:pStyle w:val="Akapitzlist"/>
        <w:tabs>
          <w:tab w:val="left" w:pos="567"/>
        </w:tabs>
        <w:suppressAutoHyphens/>
        <w:ind w:left="426" w:hanging="426"/>
        <w:rPr>
          <w:rFonts w:ascii="Times New Roman" w:hAnsi="Times New Roman" w:cs="Times New Roman"/>
        </w:rPr>
      </w:pPr>
    </w:p>
    <w:p w:rsidR="00996A5C" w:rsidRPr="00FA4CC2" w:rsidRDefault="00FA4CC2" w:rsidP="00996A5C">
      <w:pPr>
        <w:pStyle w:val="Akapitzlist"/>
        <w:tabs>
          <w:tab w:val="left" w:pos="567"/>
        </w:tabs>
        <w:suppressAutoHyphens/>
        <w:ind w:left="426" w:hanging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</w:t>
      </w:r>
      <w:r w:rsidR="00996A5C" w:rsidRPr="00FA4CC2">
        <w:rPr>
          <w:rFonts w:ascii="Times New Roman" w:hAnsi="Times New Roman" w:cs="Times New Roman"/>
        </w:rPr>
        <w:t xml:space="preserve">oraz dodaje się </w:t>
      </w:r>
      <w:proofErr w:type="gramStart"/>
      <w:r w:rsidR="00996A5C" w:rsidRPr="00FA4CC2">
        <w:rPr>
          <w:rFonts w:ascii="Times New Roman" w:hAnsi="Times New Roman" w:cs="Times New Roman"/>
        </w:rPr>
        <w:t xml:space="preserve">zdanie : </w:t>
      </w:r>
      <w:r w:rsidR="009152B8">
        <w:rPr>
          <w:rFonts w:ascii="Times New Roman" w:hAnsi="Times New Roman" w:cs="Times New Roman"/>
        </w:rPr>
        <w:t>„</w:t>
      </w:r>
      <w:proofErr w:type="gramEnd"/>
      <w:r w:rsidR="00996A5C" w:rsidRPr="00FA4CC2">
        <w:rPr>
          <w:rFonts w:ascii="Times New Roman" w:hAnsi="Times New Roman" w:cs="Times New Roman"/>
          <w:color w:val="000000" w:themeColor="text1"/>
        </w:rPr>
        <w:t>Nauczyciel może wystawić ocenę niższą niż proponowana śródroczna/roczna w przypadku, gdy średnia ocen ucznia uległa obniżeniu do niższego progu.</w:t>
      </w:r>
      <w:r w:rsidR="009152B8">
        <w:rPr>
          <w:rFonts w:ascii="Times New Roman" w:hAnsi="Times New Roman" w:cs="Times New Roman"/>
          <w:color w:val="000000" w:themeColor="text1"/>
        </w:rPr>
        <w:t>”</w:t>
      </w:r>
    </w:p>
    <w:p w:rsidR="00996A5C" w:rsidRDefault="00996A5C" w:rsidP="00996A5C">
      <w:pPr>
        <w:tabs>
          <w:tab w:val="left" w:pos="0"/>
          <w:tab w:val="left" w:pos="426"/>
        </w:tabs>
      </w:pPr>
    </w:p>
    <w:p w:rsidR="00FA4CC2" w:rsidRDefault="00FA4CC2" w:rsidP="00FA4CC2">
      <w:pPr>
        <w:tabs>
          <w:tab w:val="left" w:pos="0"/>
          <w:tab w:val="left" w:pos="426"/>
        </w:tabs>
      </w:pPr>
      <w:r>
        <w:t xml:space="preserve">5. W </w:t>
      </w:r>
      <w:r>
        <w:rPr>
          <w:rFonts w:cs="Times New Roman"/>
        </w:rPr>
        <w:t>§</w:t>
      </w:r>
      <w:r>
        <w:t xml:space="preserve"> 78 </w:t>
      </w:r>
      <w:proofErr w:type="spellStart"/>
      <w:r>
        <w:t>pkt</w:t>
      </w:r>
      <w:proofErr w:type="spellEnd"/>
      <w:r>
        <w:t xml:space="preserve"> 8 otrzymuje brzmienie: </w:t>
      </w:r>
    </w:p>
    <w:p w:rsidR="00FA4CC2" w:rsidRDefault="00FA4CC2" w:rsidP="00FA4CC2">
      <w:pPr>
        <w:tabs>
          <w:tab w:val="left" w:pos="0"/>
          <w:tab w:val="left" w:pos="426"/>
        </w:tabs>
      </w:pPr>
    </w:p>
    <w:p w:rsidR="00FA4CC2" w:rsidRDefault="009152B8" w:rsidP="009152B8">
      <w:pPr>
        <w:tabs>
          <w:tab w:val="left" w:pos="0"/>
          <w:tab w:val="left" w:pos="426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„</w:t>
      </w:r>
      <w:r w:rsidR="00FA4CC2" w:rsidRPr="00FA4CC2">
        <w:rPr>
          <w:rFonts w:cs="Times New Roman"/>
          <w:color w:val="000000" w:themeColor="text1"/>
        </w:rPr>
        <w:t xml:space="preserve">Każdy sprawdzian musi zostać zaliczony w formie </w:t>
      </w:r>
      <w:r w:rsidR="0084636D">
        <w:rPr>
          <w:rFonts w:cs="Times New Roman"/>
          <w:color w:val="000000" w:themeColor="text1"/>
        </w:rPr>
        <w:t xml:space="preserve">ustalonej z nauczycielem. Brak zaliczenia pracy pisemnej nauczyciel odznacza, wpisując </w:t>
      </w:r>
      <w:r w:rsidR="00FA4CC2" w:rsidRPr="00FA4CC2">
        <w:rPr>
          <w:rFonts w:cs="Times New Roman"/>
          <w:color w:val="000000" w:themeColor="text1"/>
        </w:rPr>
        <w:t>w rubrykę ocen „</w:t>
      </w:r>
      <w:proofErr w:type="spellStart"/>
      <w:r w:rsidR="00FA4CC2" w:rsidRPr="00FA4CC2">
        <w:rPr>
          <w:rFonts w:cs="Times New Roman"/>
          <w:color w:val="000000" w:themeColor="text1"/>
        </w:rPr>
        <w:t>nb</w:t>
      </w:r>
      <w:proofErr w:type="spellEnd"/>
      <w:r w:rsidR="00FA4CC2" w:rsidRPr="00FA4CC2">
        <w:rPr>
          <w:rFonts w:cs="Times New Roman"/>
          <w:color w:val="000000" w:themeColor="text1"/>
        </w:rPr>
        <w:t>”. Po upływie dwóch tygodni od pojawienia się takiego wpisu w dzienniku i</w:t>
      </w:r>
      <w:r w:rsidR="00FA4CC2">
        <w:rPr>
          <w:rFonts w:cs="Times New Roman"/>
          <w:color w:val="000000" w:themeColor="text1"/>
        </w:rPr>
        <w:t xml:space="preserve">/lub powrotu ucznia po dłuższej </w:t>
      </w:r>
      <w:r w:rsidR="00FA4CC2" w:rsidRPr="00FA4CC2">
        <w:rPr>
          <w:rFonts w:cs="Times New Roman"/>
          <w:color w:val="000000" w:themeColor="text1"/>
        </w:rPr>
        <w:t>nieobecności do szkoły, nauczyciel wpisuje w miejsce „</w:t>
      </w:r>
      <w:proofErr w:type="spellStart"/>
      <w:r w:rsidR="00FA4CC2" w:rsidRPr="00FA4CC2">
        <w:rPr>
          <w:rFonts w:cs="Times New Roman"/>
          <w:color w:val="000000" w:themeColor="text1"/>
        </w:rPr>
        <w:t>nb</w:t>
      </w:r>
      <w:proofErr w:type="spellEnd"/>
      <w:r w:rsidR="00FA4CC2" w:rsidRPr="00FA4CC2">
        <w:rPr>
          <w:rFonts w:cs="Times New Roman"/>
          <w:color w:val="000000" w:themeColor="text1"/>
        </w:rPr>
        <w:t xml:space="preserve">” ocenę </w:t>
      </w:r>
      <w:proofErr w:type="spellStart"/>
      <w:r w:rsidR="00FA4CC2" w:rsidRPr="00FA4CC2">
        <w:rPr>
          <w:rFonts w:cs="Times New Roman"/>
          <w:color w:val="000000" w:themeColor="text1"/>
        </w:rPr>
        <w:t>ndst</w:t>
      </w:r>
      <w:proofErr w:type="spellEnd"/>
      <w:r w:rsidR="00FA4CC2" w:rsidRPr="00FA4CC2">
        <w:rPr>
          <w:rFonts w:cs="Times New Roman"/>
          <w:color w:val="000000" w:themeColor="text1"/>
        </w:rPr>
        <w:t>. Uczeń może zaliczyć również kartkówkę, jeżeli wyrazi taką wolę.</w:t>
      </w:r>
      <w:r>
        <w:rPr>
          <w:rFonts w:cs="Times New Roman"/>
          <w:color w:val="000000" w:themeColor="text1"/>
        </w:rPr>
        <w:t>”</w:t>
      </w:r>
    </w:p>
    <w:p w:rsidR="009152B8" w:rsidRDefault="009152B8" w:rsidP="009152B8">
      <w:pPr>
        <w:tabs>
          <w:tab w:val="left" w:pos="0"/>
          <w:tab w:val="left" w:pos="426"/>
        </w:tabs>
        <w:jc w:val="both"/>
        <w:rPr>
          <w:rFonts w:cs="Times New Roman"/>
          <w:color w:val="000000" w:themeColor="text1"/>
        </w:rPr>
      </w:pPr>
    </w:p>
    <w:p w:rsidR="009152B8" w:rsidRDefault="009152B8" w:rsidP="009152B8">
      <w:pPr>
        <w:tabs>
          <w:tab w:val="left" w:pos="0"/>
          <w:tab w:val="left" w:pos="426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6. W § 78 w </w:t>
      </w:r>
      <w:proofErr w:type="spellStart"/>
      <w:r>
        <w:rPr>
          <w:rFonts w:cs="Times New Roman"/>
          <w:color w:val="000000" w:themeColor="text1"/>
        </w:rPr>
        <w:t>pkt</w:t>
      </w:r>
      <w:proofErr w:type="spellEnd"/>
      <w:r>
        <w:rPr>
          <w:rFonts w:cs="Times New Roman"/>
          <w:color w:val="000000" w:themeColor="text1"/>
        </w:rPr>
        <w:t xml:space="preserve"> 12 dodaje się sformułowanie:</w:t>
      </w:r>
    </w:p>
    <w:p w:rsidR="009152B8" w:rsidRDefault="009152B8" w:rsidP="009152B8">
      <w:pPr>
        <w:tabs>
          <w:tab w:val="left" w:pos="0"/>
          <w:tab w:val="left" w:pos="426"/>
        </w:tabs>
        <w:jc w:val="both"/>
        <w:rPr>
          <w:rFonts w:cs="Times New Roman"/>
          <w:color w:val="000000" w:themeColor="text1"/>
        </w:rPr>
      </w:pPr>
    </w:p>
    <w:p w:rsidR="009152B8" w:rsidRPr="009152B8" w:rsidRDefault="009152B8" w:rsidP="009152B8">
      <w:pPr>
        <w:tabs>
          <w:tab w:val="left" w:pos="0"/>
        </w:tabs>
        <w:rPr>
          <w:rFonts w:cs="Times New Roman"/>
          <w:color w:val="000000" w:themeColor="text1"/>
        </w:rPr>
      </w:pPr>
      <w:r>
        <w:t xml:space="preserve"> „ jeden raz” oaz dodaje się zdanie „</w:t>
      </w:r>
      <w:r w:rsidRPr="009152B8">
        <w:rPr>
          <w:rFonts w:cs="Times New Roman"/>
          <w:color w:val="000000" w:themeColor="text1"/>
        </w:rPr>
        <w:t xml:space="preserve">Do średniej wlicza się lepszą ocenę. Poprawie podlegają prace pisemne, sprawdziany, prace plastyczne oraz inne prace wykonane przez uczniów. </w:t>
      </w:r>
    </w:p>
    <w:p w:rsidR="009152B8" w:rsidRDefault="009152B8" w:rsidP="009152B8">
      <w:pPr>
        <w:tabs>
          <w:tab w:val="left" w:pos="0"/>
          <w:tab w:val="left" w:pos="426"/>
        </w:tabs>
        <w:jc w:val="both"/>
      </w:pPr>
    </w:p>
    <w:p w:rsidR="009152B8" w:rsidRPr="00FA4CC2" w:rsidRDefault="009152B8" w:rsidP="009152B8">
      <w:pPr>
        <w:tabs>
          <w:tab w:val="left" w:pos="0"/>
          <w:tab w:val="left" w:pos="426"/>
        </w:tabs>
        <w:jc w:val="both"/>
      </w:pPr>
      <w:r>
        <w:t xml:space="preserve">7. </w:t>
      </w:r>
      <w:r>
        <w:rPr>
          <w:rFonts w:cs="Times New Roman"/>
        </w:rPr>
        <w:t>§</w:t>
      </w:r>
      <w:r>
        <w:t xml:space="preserve"> 83 </w:t>
      </w:r>
      <w:proofErr w:type="spellStart"/>
      <w:r>
        <w:t>pkt</w:t>
      </w:r>
      <w:proofErr w:type="spellEnd"/>
      <w:r>
        <w:t xml:space="preserve"> 11 otrzymuje </w:t>
      </w:r>
      <w:proofErr w:type="gramStart"/>
      <w:r>
        <w:t xml:space="preserve">brzmienie : </w:t>
      </w:r>
      <w:proofErr w:type="gramEnd"/>
    </w:p>
    <w:p w:rsidR="00FA4CC2" w:rsidRPr="00FA4CC2" w:rsidRDefault="00FA4CC2" w:rsidP="00996A5C">
      <w:pPr>
        <w:tabs>
          <w:tab w:val="left" w:pos="0"/>
          <w:tab w:val="left" w:pos="426"/>
        </w:tabs>
      </w:pPr>
    </w:p>
    <w:p w:rsidR="009152B8" w:rsidRPr="002C632D" w:rsidRDefault="00996A5C" w:rsidP="009152B8">
      <w:pPr>
        <w:pStyle w:val="Akapitzlist"/>
        <w:tabs>
          <w:tab w:val="num" w:pos="426"/>
        </w:tabs>
        <w:suppressAutoHyphens/>
        <w:ind w:left="426" w:firstLine="0"/>
        <w:contextualSpacing w:val="0"/>
        <w:rPr>
          <w:sz w:val="24"/>
          <w:szCs w:val="24"/>
        </w:rPr>
      </w:pPr>
      <w:r>
        <w:lastRenderedPageBreak/>
        <w:t xml:space="preserve">     </w:t>
      </w:r>
    </w:p>
    <w:p w:rsidR="009152B8" w:rsidRPr="009152B8" w:rsidRDefault="009152B8" w:rsidP="009152B8">
      <w:pPr>
        <w:pStyle w:val="paragraf"/>
        <w:tabs>
          <w:tab w:val="num" w:pos="426"/>
          <w:tab w:val="left" w:pos="1134"/>
        </w:tabs>
        <w:suppressAutoHyphens/>
        <w:jc w:val="both"/>
        <w:rPr>
          <w:rFonts w:ascii="Times New Roman" w:hAnsi="Times New Roman"/>
          <w:color w:val="000000" w:themeColor="text1"/>
          <w:u w:val="single"/>
        </w:rPr>
      </w:pPr>
      <w:r w:rsidRPr="009152B8">
        <w:rPr>
          <w:rStyle w:val="markedcontent"/>
          <w:rFonts w:ascii="Times New Roman" w:hAnsi="Times New Roman"/>
          <w:color w:val="FF0000"/>
        </w:rPr>
        <w:t xml:space="preserve">      </w:t>
      </w:r>
      <w:r>
        <w:rPr>
          <w:rStyle w:val="markedcontent"/>
          <w:rFonts w:ascii="Times New Roman" w:hAnsi="Times New Roman"/>
          <w:color w:val="FF0000"/>
        </w:rPr>
        <w:t xml:space="preserve"> </w:t>
      </w:r>
      <w:r>
        <w:rPr>
          <w:rStyle w:val="markedcontent"/>
          <w:rFonts w:ascii="Times New Roman" w:hAnsi="Times New Roman"/>
          <w:color w:val="000000" w:themeColor="text1"/>
        </w:rPr>
        <w:t>„</w:t>
      </w:r>
      <w:r w:rsidRPr="009152B8">
        <w:rPr>
          <w:rStyle w:val="markedcontent"/>
          <w:rFonts w:ascii="Times New Roman" w:hAnsi="Times New Roman"/>
          <w:color w:val="000000" w:themeColor="text1"/>
        </w:rPr>
        <w:t>Na 30 dni przed  przed śródrocznym/rocznym zebraniem rady pedagogicznej poszczególni nauczyciele są zobowiązani poinformować ucznia i jego rodziców (prawnych opiekunów) o przewidywanych dla niego śródrocznych/rocznych ocenach klasyfikacyjnych z zajęć edukacyjnych.</w:t>
      </w:r>
      <w:r>
        <w:rPr>
          <w:rFonts w:ascii="Times New Roman" w:hAnsi="Times New Roman"/>
          <w:color w:val="000000" w:themeColor="text1"/>
        </w:rPr>
        <w:t>”</w:t>
      </w:r>
    </w:p>
    <w:p w:rsidR="00996A5C" w:rsidRPr="002C632D" w:rsidRDefault="00996A5C" w:rsidP="00996A5C">
      <w:pPr>
        <w:tabs>
          <w:tab w:val="left" w:pos="0"/>
          <w:tab w:val="left" w:pos="426"/>
        </w:tabs>
      </w:pPr>
      <w:r>
        <w:t xml:space="preserve">              </w:t>
      </w:r>
    </w:p>
    <w:p w:rsidR="00996A5C" w:rsidRDefault="00996A5C" w:rsidP="00996A5C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</w:p>
    <w:p w:rsidR="00996A5C" w:rsidRDefault="00996A5C" w:rsidP="00996A5C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</w:p>
    <w:p w:rsidR="00996A5C" w:rsidRPr="00A806D9" w:rsidRDefault="00996A5C" w:rsidP="00996A5C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</w:p>
    <w:p w:rsidR="00996A5C" w:rsidRDefault="00996A5C" w:rsidP="00996A5C">
      <w:pPr>
        <w:pStyle w:val="Normalny1"/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§ 2</w:t>
      </w:r>
    </w:p>
    <w:p w:rsidR="009152B8" w:rsidRDefault="009152B8" w:rsidP="00996A5C">
      <w:pPr>
        <w:pStyle w:val="Normalny1"/>
        <w:spacing w:line="276" w:lineRule="auto"/>
        <w:jc w:val="center"/>
        <w:rPr>
          <w:b/>
          <w:bCs/>
          <w:iCs/>
        </w:rPr>
      </w:pPr>
    </w:p>
    <w:p w:rsidR="00996A5C" w:rsidRDefault="00996A5C" w:rsidP="00996A5C">
      <w:pPr>
        <w:pStyle w:val="Normalny1"/>
        <w:spacing w:line="276" w:lineRule="auto"/>
        <w:jc w:val="both"/>
        <w:rPr>
          <w:bCs/>
          <w:iCs/>
        </w:rPr>
      </w:pPr>
      <w:r>
        <w:rPr>
          <w:bCs/>
          <w:iCs/>
        </w:rPr>
        <w:t>Wykonanie uchwały powierza się dyrektorowi szkoły.</w:t>
      </w:r>
    </w:p>
    <w:p w:rsidR="00996A5C" w:rsidRDefault="00996A5C" w:rsidP="00996A5C">
      <w:pPr>
        <w:pStyle w:val="Normalny1"/>
        <w:spacing w:line="276" w:lineRule="auto"/>
        <w:jc w:val="center"/>
        <w:rPr>
          <w:b/>
          <w:bCs/>
          <w:iCs/>
        </w:rPr>
      </w:pPr>
    </w:p>
    <w:p w:rsidR="00996A5C" w:rsidRDefault="00996A5C" w:rsidP="00996A5C">
      <w:pPr>
        <w:pStyle w:val="Normalny1"/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§ 3</w:t>
      </w:r>
    </w:p>
    <w:p w:rsidR="009152B8" w:rsidRDefault="009152B8" w:rsidP="00996A5C">
      <w:pPr>
        <w:pStyle w:val="Normalny1"/>
        <w:spacing w:line="276" w:lineRule="auto"/>
        <w:jc w:val="center"/>
        <w:rPr>
          <w:b/>
          <w:bCs/>
          <w:iCs/>
        </w:rPr>
      </w:pPr>
    </w:p>
    <w:p w:rsidR="00996A5C" w:rsidRDefault="00996A5C" w:rsidP="00996A5C">
      <w:pPr>
        <w:pStyle w:val="Normalny1"/>
        <w:spacing w:line="276" w:lineRule="auto"/>
        <w:jc w:val="both"/>
        <w:rPr>
          <w:bCs/>
          <w:iCs/>
        </w:rPr>
      </w:pPr>
      <w:r>
        <w:rPr>
          <w:bCs/>
          <w:iCs/>
        </w:rPr>
        <w:t>Uchwała wchodzi w życie z dniem uchwalenia.</w:t>
      </w:r>
    </w:p>
    <w:p w:rsidR="009152B8" w:rsidRDefault="009152B8" w:rsidP="00996A5C">
      <w:pPr>
        <w:pStyle w:val="Normalny1"/>
        <w:spacing w:line="276" w:lineRule="auto"/>
        <w:jc w:val="both"/>
        <w:rPr>
          <w:bCs/>
          <w:iCs/>
        </w:rPr>
      </w:pPr>
    </w:p>
    <w:p w:rsidR="00996A5C" w:rsidRDefault="00996A5C" w:rsidP="00996A5C">
      <w:pPr>
        <w:pStyle w:val="Normalny1"/>
        <w:spacing w:line="276" w:lineRule="auto"/>
        <w:ind w:left="5664" w:firstLine="708"/>
        <w:jc w:val="both"/>
        <w:rPr>
          <w:bCs/>
          <w:iCs/>
        </w:rPr>
      </w:pPr>
    </w:p>
    <w:p w:rsidR="00996A5C" w:rsidRDefault="00996A5C" w:rsidP="00996A5C">
      <w:pPr>
        <w:pStyle w:val="Normalny1"/>
        <w:spacing w:line="276" w:lineRule="auto"/>
        <w:ind w:left="5664" w:firstLine="708"/>
        <w:jc w:val="both"/>
        <w:rPr>
          <w:bCs/>
          <w:iCs/>
        </w:rPr>
      </w:pPr>
      <w:r>
        <w:rPr>
          <w:bCs/>
          <w:iCs/>
        </w:rPr>
        <w:t xml:space="preserve">   Przewodnicząca</w:t>
      </w:r>
    </w:p>
    <w:p w:rsidR="00996A5C" w:rsidRDefault="00996A5C" w:rsidP="00996A5C">
      <w:pPr>
        <w:pStyle w:val="Normalny1"/>
        <w:spacing w:line="276" w:lineRule="auto"/>
        <w:ind w:left="6372"/>
        <w:rPr>
          <w:rStyle w:val="Domylnaczcionkaakapitu1"/>
        </w:rPr>
      </w:pPr>
      <w:proofErr w:type="gramStart"/>
      <w:r>
        <w:rPr>
          <w:bCs/>
          <w:iCs/>
        </w:rPr>
        <w:t>rady</w:t>
      </w:r>
      <w:proofErr w:type="gramEnd"/>
      <w:r>
        <w:rPr>
          <w:bCs/>
          <w:iCs/>
        </w:rPr>
        <w:t xml:space="preserve"> pedagogicznej </w:t>
      </w:r>
    </w:p>
    <w:p w:rsidR="00996A5C" w:rsidRPr="00E543F4" w:rsidRDefault="00996A5C" w:rsidP="00996A5C">
      <w:pPr>
        <w:spacing w:line="276" w:lineRule="auto"/>
        <w:jc w:val="center"/>
        <w:rPr>
          <w:rStyle w:val="Domylnaczcionkaakapitu1"/>
          <w:rFonts w:cs="Times New Roman"/>
          <w:sz w:val="22"/>
          <w:szCs w:val="22"/>
        </w:rPr>
      </w:pPr>
    </w:p>
    <w:p w:rsidR="00996A5C" w:rsidRPr="00E543F4" w:rsidRDefault="00996A5C" w:rsidP="00996A5C">
      <w:pPr>
        <w:spacing w:line="276" w:lineRule="auto"/>
        <w:jc w:val="center"/>
        <w:rPr>
          <w:rStyle w:val="Domylnaczcionkaakapitu1"/>
          <w:rFonts w:cs="Times New Roman"/>
          <w:sz w:val="22"/>
          <w:szCs w:val="22"/>
        </w:rPr>
      </w:pPr>
      <w:r w:rsidRPr="00E543F4">
        <w:rPr>
          <w:rStyle w:val="Domylnaczcionkaakapitu1"/>
          <w:rFonts w:cs="Times New Roman"/>
          <w:sz w:val="22"/>
          <w:szCs w:val="22"/>
        </w:rPr>
        <w:t xml:space="preserve"> </w:t>
      </w:r>
    </w:p>
    <w:p w:rsidR="00996A5C" w:rsidRDefault="00996A5C" w:rsidP="00996A5C">
      <w:pPr>
        <w:widowControl/>
        <w:suppressAutoHyphens w:val="0"/>
        <w:spacing w:after="200" w:line="276" w:lineRule="auto"/>
        <w:textAlignment w:val="auto"/>
      </w:pPr>
      <w:r>
        <w:br w:type="page"/>
      </w:r>
    </w:p>
    <w:p w:rsidR="00DD6968" w:rsidRDefault="00DD6968"/>
    <w:sectPr w:rsidR="00DD6968" w:rsidSect="00BB6FA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150"/>
    <w:multiLevelType w:val="hybridMultilevel"/>
    <w:tmpl w:val="09380A38"/>
    <w:lvl w:ilvl="0" w:tplc="AA22886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01CE7615"/>
    <w:multiLevelType w:val="hybridMultilevel"/>
    <w:tmpl w:val="5232B66A"/>
    <w:lvl w:ilvl="0" w:tplc="8AC2D7F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1" w:tplc="9F5CF55C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C12F81"/>
    <w:multiLevelType w:val="hybridMultilevel"/>
    <w:tmpl w:val="F07ED352"/>
    <w:lvl w:ilvl="0" w:tplc="8C6A22E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B66A920A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9002B"/>
    <w:multiLevelType w:val="hybridMultilevel"/>
    <w:tmpl w:val="A356B07A"/>
    <w:lvl w:ilvl="0" w:tplc="E1C0FF4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D1C03B18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39EA14FF"/>
    <w:multiLevelType w:val="hybridMultilevel"/>
    <w:tmpl w:val="63705184"/>
    <w:lvl w:ilvl="0" w:tplc="AC48EE0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3D5CB2"/>
    <w:multiLevelType w:val="hybridMultilevel"/>
    <w:tmpl w:val="E5C68074"/>
    <w:lvl w:ilvl="0" w:tplc="F0F6C4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F2DA9"/>
    <w:multiLevelType w:val="hybridMultilevel"/>
    <w:tmpl w:val="DF8EE7D2"/>
    <w:name w:val="WW8Num1113"/>
    <w:lvl w:ilvl="0" w:tplc="C100CDE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75ACC"/>
    <w:multiLevelType w:val="hybridMultilevel"/>
    <w:tmpl w:val="714C01F6"/>
    <w:lvl w:ilvl="0" w:tplc="E1C0FF4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A3CEAEB2">
      <w:start w:val="3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4490032D"/>
    <w:multiLevelType w:val="hybridMultilevel"/>
    <w:tmpl w:val="0324CBD4"/>
    <w:lvl w:ilvl="0" w:tplc="8AC2D7F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F45744"/>
    <w:multiLevelType w:val="hybridMultilevel"/>
    <w:tmpl w:val="1340C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3180D"/>
    <w:multiLevelType w:val="hybridMultilevel"/>
    <w:tmpl w:val="FE8868E4"/>
    <w:lvl w:ilvl="0" w:tplc="E1C0FF4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B89A6F08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52181F3A"/>
    <w:multiLevelType w:val="hybridMultilevel"/>
    <w:tmpl w:val="E7787F20"/>
    <w:name w:val="WW8Num1114"/>
    <w:lvl w:ilvl="0" w:tplc="CA00F1FA">
      <w:start w:val="12"/>
      <w:numFmt w:val="decimal"/>
      <w:lvlText w:val="%1."/>
      <w:lvlJc w:val="left"/>
      <w:pPr>
        <w:ind w:left="9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44B83"/>
    <w:multiLevelType w:val="hybridMultilevel"/>
    <w:tmpl w:val="2892BB00"/>
    <w:lvl w:ilvl="0" w:tplc="931C108C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5AB09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1C0FF40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</w:rPr>
    </w:lvl>
    <w:lvl w:ilvl="3" w:tplc="721AD61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28561A"/>
    <w:multiLevelType w:val="hybridMultilevel"/>
    <w:tmpl w:val="A6C2EAAC"/>
    <w:lvl w:ilvl="0" w:tplc="EAC2CD5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A3CEAEB2">
      <w:start w:val="3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2" w:tplc="E1C0FF40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79379B"/>
    <w:multiLevelType w:val="multilevel"/>
    <w:tmpl w:val="FF089F9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Arial" w:eastAsia="Times New Roman" w:hAnsi="Arial" w:cs="Arial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6B3928A0"/>
    <w:multiLevelType w:val="hybridMultilevel"/>
    <w:tmpl w:val="9B046E1A"/>
    <w:lvl w:ilvl="0" w:tplc="F0F6C48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C9720E7"/>
    <w:multiLevelType w:val="multilevel"/>
    <w:tmpl w:val="DBA633A2"/>
    <w:lvl w:ilvl="0">
      <w:start w:val="1"/>
      <w:numFmt w:val="decimal"/>
      <w:lvlText w:val="%1."/>
      <w:lvlJc w:val="left"/>
      <w:pPr>
        <w:tabs>
          <w:tab w:val="num" w:pos="-427"/>
        </w:tabs>
        <w:ind w:left="-397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2" w:hanging="180"/>
      </w:pPr>
    </w:lvl>
  </w:abstractNum>
  <w:abstractNum w:abstractNumId="17">
    <w:nsid w:val="6F7230A6"/>
    <w:multiLevelType w:val="hybridMultilevel"/>
    <w:tmpl w:val="943411F2"/>
    <w:lvl w:ilvl="0" w:tplc="AEF2FB5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977ADF"/>
    <w:multiLevelType w:val="hybridMultilevel"/>
    <w:tmpl w:val="2EE68DAA"/>
    <w:lvl w:ilvl="0" w:tplc="F0F6C48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5"/>
  </w:num>
  <w:num w:numId="5">
    <w:abstractNumId w:val="18"/>
  </w:num>
  <w:num w:numId="6">
    <w:abstractNumId w:val="4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  <w:num w:numId="14">
    <w:abstractNumId w:val="17"/>
  </w:num>
  <w:num w:numId="15">
    <w:abstractNumId w:val="9"/>
  </w:num>
  <w:num w:numId="16">
    <w:abstractNumId w:val="14"/>
  </w:num>
  <w:num w:numId="17">
    <w:abstractNumId w:val="6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A5C"/>
    <w:rsid w:val="002C1798"/>
    <w:rsid w:val="006E6EF0"/>
    <w:rsid w:val="0084636D"/>
    <w:rsid w:val="009152B8"/>
    <w:rsid w:val="00996A5C"/>
    <w:rsid w:val="00CA606C"/>
    <w:rsid w:val="00DD6968"/>
    <w:rsid w:val="00FA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A5C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96A5C"/>
  </w:style>
  <w:style w:type="paragraph" w:customStyle="1" w:styleId="Normalny2">
    <w:name w:val="Normalny2"/>
    <w:rsid w:val="00996A5C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ormalny1">
    <w:name w:val="Normalny1"/>
    <w:rsid w:val="00996A5C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996A5C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996A5C"/>
    <w:pPr>
      <w:widowControl/>
      <w:suppressAutoHyphens w:val="0"/>
      <w:spacing w:line="240" w:lineRule="auto"/>
      <w:ind w:left="720" w:hanging="454"/>
      <w:contextualSpacing/>
      <w:jc w:val="both"/>
      <w:textAlignment w:val="auto"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paragraf">
    <w:name w:val="paragraf"/>
    <w:basedOn w:val="Normalny"/>
    <w:rsid w:val="009152B8"/>
    <w:pPr>
      <w:widowControl/>
      <w:suppressAutoHyphens w:val="0"/>
      <w:spacing w:line="240" w:lineRule="auto"/>
      <w:ind w:left="454" w:hanging="454"/>
      <w:jc w:val="center"/>
      <w:textAlignment w:val="auto"/>
    </w:pPr>
    <w:rPr>
      <w:rFonts w:ascii="Calibri" w:eastAsia="Calibri" w:hAnsi="Calibri" w:cs="Times New Roman"/>
      <w:noProof/>
      <w:kern w:val="0"/>
      <w:sz w:val="22"/>
      <w:szCs w:val="22"/>
      <w:lang w:eastAsia="en-US"/>
    </w:rPr>
  </w:style>
  <w:style w:type="character" w:customStyle="1" w:styleId="markedcontent">
    <w:name w:val="markedcontent"/>
    <w:rsid w:val="00915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E.Smyk</dc:creator>
  <cp:lastModifiedBy>E.Smyk</cp:lastModifiedBy>
  <cp:revision>3</cp:revision>
  <dcterms:created xsi:type="dcterms:W3CDTF">2022-01-19T11:00:00Z</dcterms:created>
  <dcterms:modified xsi:type="dcterms:W3CDTF">2022-01-19T12:26:00Z</dcterms:modified>
</cp:coreProperties>
</file>