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DD" w:rsidRDefault="008E4E01">
      <w:pPr>
        <w:pStyle w:val="Nadpis10"/>
        <w:keepNext/>
        <w:keepLines/>
        <w:shd w:val="clear" w:color="auto" w:fill="auto"/>
        <w:spacing w:before="0"/>
        <w:ind w:right="40"/>
      </w:pPr>
      <w:bookmarkStart w:id="0" w:name="bookmark0"/>
      <w:r>
        <w:t>Záznam</w:t>
      </w:r>
      <w:bookmarkEnd w:id="0"/>
    </w:p>
    <w:p w:rsidR="00362FDD" w:rsidRDefault="008E4E01">
      <w:pPr>
        <w:pStyle w:val="Zkladntext40"/>
        <w:shd w:val="clear" w:color="auto" w:fill="auto"/>
        <w:ind w:right="40"/>
      </w:pPr>
      <w:r>
        <w:t>zo zadávania zákazky s nízkou hodnotou podľa ustanovenia § 117 zákona č. 343/2015 Z. z.</w:t>
      </w:r>
      <w:r>
        <w:br/>
        <w:t>o verejnom obstarávaní a o zmene a doplnení niektorých zákonov v znení neskorších</w:t>
      </w:r>
      <w:r>
        <w:br/>
        <w:t>predpisov (ďalej len „ZVO“) a podľa čl. 6 Príkazu č. 002/2018/ODDFIVO</w:t>
      </w:r>
    </w:p>
    <w:p w:rsidR="00362FDD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/>
        <w:ind w:firstLine="0"/>
      </w:pPr>
      <w:r>
        <w:t>Identifikácia verejného obstarávateľa.</w:t>
      </w:r>
    </w:p>
    <w:p w:rsidR="00362FDD" w:rsidRDefault="008E4E01">
      <w:pPr>
        <w:pStyle w:val="Zkladntext40"/>
        <w:shd w:val="clear" w:color="auto" w:fill="auto"/>
        <w:spacing w:after="0"/>
        <w:jc w:val="both"/>
      </w:pPr>
      <w:r>
        <w:t>Názov:</w:t>
      </w:r>
      <w:r w:rsidR="00016984">
        <w:t xml:space="preserve"> </w:t>
      </w:r>
      <w:r w:rsidR="00EA1A7B">
        <w:tab/>
      </w:r>
      <w:r w:rsidR="00016984" w:rsidRPr="006C7168">
        <w:rPr>
          <w:b/>
        </w:rPr>
        <w:t>Stredná športová škola</w:t>
      </w:r>
    </w:p>
    <w:p w:rsidR="00362FDD" w:rsidRPr="006C7168" w:rsidRDefault="008E4E01">
      <w:pPr>
        <w:pStyle w:val="Zkladntext40"/>
        <w:shd w:val="clear" w:color="auto" w:fill="auto"/>
        <w:spacing w:after="0"/>
        <w:jc w:val="both"/>
        <w:rPr>
          <w:b/>
        </w:rPr>
      </w:pPr>
      <w:r>
        <w:t>Sídlo:</w:t>
      </w:r>
      <w:r w:rsidR="00016984">
        <w:tab/>
      </w:r>
      <w:r w:rsidR="00EA1A7B">
        <w:tab/>
      </w:r>
      <w:r w:rsidR="00016984" w:rsidRPr="006C7168">
        <w:rPr>
          <w:b/>
        </w:rPr>
        <w:t>Trieda SNP 54, 974 01 Banská Bystrica</w:t>
      </w:r>
    </w:p>
    <w:p w:rsidR="00362FDD" w:rsidRPr="006C7168" w:rsidRDefault="008E4E01">
      <w:pPr>
        <w:pStyle w:val="Zkladntext40"/>
        <w:shd w:val="clear" w:color="auto" w:fill="auto"/>
        <w:spacing w:after="0"/>
        <w:jc w:val="both"/>
        <w:rPr>
          <w:b/>
        </w:rPr>
      </w:pPr>
      <w:r>
        <w:t>IČO:</w:t>
      </w:r>
      <w:r w:rsidR="00016984">
        <w:tab/>
      </w:r>
      <w:r w:rsidR="00EA1A7B">
        <w:tab/>
      </w:r>
      <w:r w:rsidR="00016984" w:rsidRPr="006C7168">
        <w:rPr>
          <w:b/>
        </w:rPr>
        <w:t>00516554</w:t>
      </w:r>
    </w:p>
    <w:p w:rsidR="00362FDD" w:rsidRPr="006C7168" w:rsidRDefault="008E4E01">
      <w:pPr>
        <w:pStyle w:val="Zkladntext40"/>
        <w:shd w:val="clear" w:color="auto" w:fill="auto"/>
        <w:spacing w:after="244"/>
        <w:jc w:val="both"/>
        <w:rPr>
          <w:b/>
        </w:rPr>
      </w:pPr>
      <w:r>
        <w:t>Zastúpený:</w:t>
      </w:r>
      <w:r w:rsidR="00EA1A7B">
        <w:tab/>
      </w:r>
      <w:r w:rsidR="00016984" w:rsidRPr="006C7168">
        <w:rPr>
          <w:b/>
        </w:rPr>
        <w:t>PaedDr. Jozef Smekal, riaditeľ školy</w:t>
      </w:r>
    </w:p>
    <w:p w:rsidR="00362FDD" w:rsidRPr="000A27BF" w:rsidRDefault="00016984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Názov predmetu zákazky: </w:t>
      </w:r>
      <w:r w:rsidR="00CD59B2">
        <w:t xml:space="preserve">Výmena </w:t>
      </w:r>
      <w:r w:rsidR="005E41F7">
        <w:t>žľabov a rekonštrukcia dažďovej kanalizácie na budove</w:t>
      </w:r>
      <w:r w:rsidR="006E2F41">
        <w:t xml:space="preserve"> Strednej športovej školy Banská Bystrica</w:t>
      </w:r>
    </w:p>
    <w:p w:rsidR="00362FDD" w:rsidRDefault="00016984" w:rsidP="00FF3065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>Predpokladaná hodnota zákazky</w:t>
      </w:r>
      <w:r w:rsidR="005E41F7">
        <w:t xml:space="preserve">    </w:t>
      </w:r>
      <w:r w:rsidR="005E41F7" w:rsidRPr="005E41F7">
        <w:t xml:space="preserve">42 479,68  € </w:t>
      </w:r>
      <w:r w:rsidR="00E92F05">
        <w:t>bez DPH</w:t>
      </w:r>
    </w:p>
    <w:p w:rsidR="00362FDD" w:rsidRPr="00625FC5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  <w:rPr>
          <w:b w:val="0"/>
        </w:rPr>
      </w:pPr>
      <w:r>
        <w:t xml:space="preserve">Dátum zverejnenia </w:t>
      </w:r>
      <w:r w:rsidR="00B700A3">
        <w:t xml:space="preserve">požiadavky </w:t>
      </w:r>
      <w:r>
        <w:t>na predkladanie ponúk</w:t>
      </w:r>
      <w:r w:rsidR="00016984">
        <w:t xml:space="preserve">: </w:t>
      </w:r>
      <w:r w:rsidR="005E41F7">
        <w:rPr>
          <w:b w:val="0"/>
        </w:rPr>
        <w:t>14.4.2021</w:t>
      </w:r>
    </w:p>
    <w:p w:rsidR="00CD59B2" w:rsidRPr="00CD59B2" w:rsidRDefault="00016984" w:rsidP="00611942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  <w:rPr>
          <w:b w:val="0"/>
        </w:rPr>
      </w:pPr>
      <w:r>
        <w:t xml:space="preserve">Lehota na predkladanie ponúk: </w:t>
      </w:r>
      <w:r w:rsidR="005E41F7">
        <w:t xml:space="preserve">26.4.2021 </w:t>
      </w:r>
      <w:r w:rsidR="006E2F41">
        <w:t xml:space="preserve"> do 8,00 hod.</w:t>
      </w:r>
    </w:p>
    <w:p w:rsidR="00362FDD" w:rsidRPr="00CD59B2" w:rsidRDefault="00016984" w:rsidP="00611942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  <w:rPr>
          <w:b w:val="0"/>
        </w:rPr>
      </w:pPr>
      <w:r>
        <w:t xml:space="preserve">Kritérium na vyhodnotenie ponúk: </w:t>
      </w:r>
      <w:r w:rsidRPr="00CD59B2">
        <w:rPr>
          <w:b w:val="0"/>
        </w:rPr>
        <w:t>Najnižšia cenová ponuka</w:t>
      </w:r>
      <w:r w:rsidR="00F76CD2" w:rsidRPr="00CD59B2">
        <w:rPr>
          <w:b w:val="0"/>
        </w:rPr>
        <w:t xml:space="preserve"> s DPH </w:t>
      </w:r>
    </w:p>
    <w:p w:rsidR="00C2492F" w:rsidRDefault="00625FC5" w:rsidP="00C2492F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>Zoznam uchádzačov:</w:t>
      </w:r>
    </w:p>
    <w:p w:rsidR="00C2492F" w:rsidRDefault="00625FC5" w:rsidP="00C2492F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ab/>
      </w:r>
      <w:r w:rsidR="00CD59B2" w:rsidRPr="00C2492F">
        <w:rPr>
          <w:b w:val="0"/>
        </w:rPr>
        <w:t xml:space="preserve">1. </w:t>
      </w:r>
      <w:r w:rsidR="005E41F7">
        <w:rPr>
          <w:b w:val="0"/>
        </w:rPr>
        <w:t>Ľubomír Ľupták, Pieninská 3, Banská Bystrica, IČO: 32 019 050</w:t>
      </w:r>
    </w:p>
    <w:p w:rsidR="00CD59B2" w:rsidRPr="00C2492F" w:rsidRDefault="00CD59B2" w:rsidP="00C2492F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 w:rsidRPr="00CD59B2">
        <w:rPr>
          <w:b w:val="0"/>
        </w:rPr>
        <w:tab/>
        <w:t xml:space="preserve">2. </w:t>
      </w:r>
      <w:r w:rsidR="005E41F7">
        <w:rPr>
          <w:b w:val="0"/>
        </w:rPr>
        <w:t>NEOS MK, s.r.o., Majerská cesta 96, 974 01 Banská Bystrica, IČO: 45270066</w:t>
      </w:r>
    </w:p>
    <w:p w:rsidR="00CD59B2" w:rsidRDefault="00C2492F" w:rsidP="00C2492F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 xml:space="preserve">       </w:t>
      </w:r>
      <w:r w:rsidR="00CD59B2" w:rsidRPr="00CD59B2">
        <w:rPr>
          <w:b w:val="0"/>
        </w:rPr>
        <w:t xml:space="preserve">3. </w:t>
      </w:r>
      <w:r w:rsidR="005E41F7">
        <w:rPr>
          <w:b w:val="0"/>
        </w:rPr>
        <w:t>Lešenie Prima s.r.o., Nemčianska č. 308, 974 01 Nemce, IČO: 36744999</w:t>
      </w:r>
    </w:p>
    <w:p w:rsidR="00CD59B2" w:rsidRPr="00CD59B2" w:rsidRDefault="00C2492F" w:rsidP="00C2492F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 xml:space="preserve">       </w:t>
      </w:r>
      <w:r w:rsidR="00CD59B2" w:rsidRPr="00CD59B2">
        <w:rPr>
          <w:b w:val="0"/>
        </w:rPr>
        <w:t xml:space="preserve">4. </w:t>
      </w:r>
      <w:r w:rsidR="005E41F7">
        <w:rPr>
          <w:b w:val="0"/>
        </w:rPr>
        <w:t>FLEXOTEC s.r.o., Gorkého 46, 974 04 Banská Bystrica, IČO: 36629219</w:t>
      </w:r>
    </w:p>
    <w:p w:rsidR="00362FDD" w:rsidRDefault="008E4E01" w:rsidP="000A27BF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Dátum o</w:t>
      </w:r>
      <w:r w:rsidR="00016984">
        <w:t xml:space="preserve">tvárania a vyhodnocovania ponúk: </w:t>
      </w:r>
      <w:r w:rsidR="005E41F7">
        <w:t xml:space="preserve">26.4.2021 </w:t>
      </w:r>
      <w:r w:rsidR="006E2F41">
        <w:t xml:space="preserve"> o</w:t>
      </w:r>
      <w:r w:rsidR="005E41F7">
        <w:t xml:space="preserve"> 12,00 </w:t>
      </w:r>
      <w:r w:rsidR="006E2F41">
        <w:t xml:space="preserve"> hod.</w:t>
      </w:r>
    </w:p>
    <w:p w:rsidR="00362FDD" w:rsidRPr="00CD59B2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37" w:line="250" w:lineRule="exact"/>
        <w:ind w:left="440"/>
        <w:jc w:val="left"/>
        <w:rPr>
          <w:b w:val="0"/>
        </w:rPr>
      </w:pPr>
      <w:r w:rsidRPr="00CD59B2">
        <w:rPr>
          <w:b w:val="0"/>
        </w:rPr>
        <w:t>Zápis z vyhodnotenia splnenia podmienok účasti a požiadaviek na predmet záka</w:t>
      </w:r>
      <w:r w:rsidR="00016984" w:rsidRPr="00CD59B2">
        <w:rPr>
          <w:b w:val="0"/>
        </w:rPr>
        <w:t>zky.</w:t>
      </w:r>
    </w:p>
    <w:p w:rsidR="00016984" w:rsidRPr="00CD59B2" w:rsidRDefault="00CD59B2" w:rsidP="006C7168">
      <w:pPr>
        <w:pStyle w:val="Zkladntext20"/>
        <w:shd w:val="clear" w:color="auto" w:fill="auto"/>
        <w:tabs>
          <w:tab w:val="left" w:pos="469"/>
        </w:tabs>
        <w:spacing w:before="0" w:after="37" w:line="250" w:lineRule="exact"/>
        <w:ind w:left="440" w:firstLine="0"/>
        <w:rPr>
          <w:b w:val="0"/>
        </w:rPr>
      </w:pPr>
      <w:r w:rsidRPr="00CD59B2">
        <w:rPr>
          <w:b w:val="0"/>
        </w:rPr>
        <w:t>Predložené boli 4</w:t>
      </w:r>
      <w:r w:rsidR="00016984" w:rsidRPr="00CD59B2">
        <w:rPr>
          <w:b w:val="0"/>
        </w:rPr>
        <w:t xml:space="preserve"> cenové ponuky</w:t>
      </w:r>
      <w:r w:rsidR="00625FC5" w:rsidRPr="00CD59B2">
        <w:rPr>
          <w:b w:val="0"/>
        </w:rPr>
        <w:t xml:space="preserve"> </w:t>
      </w:r>
      <w:r w:rsidRPr="00CD59B2">
        <w:rPr>
          <w:b w:val="0"/>
        </w:rPr>
        <w:t xml:space="preserve">doručené </w:t>
      </w:r>
      <w:r w:rsidR="006E2F41">
        <w:rPr>
          <w:b w:val="0"/>
        </w:rPr>
        <w:t>poštou</w:t>
      </w:r>
      <w:r w:rsidR="00625FC5" w:rsidRPr="00CD59B2">
        <w:rPr>
          <w:b w:val="0"/>
        </w:rPr>
        <w:t>,  s </w:t>
      </w:r>
      <w:r w:rsidR="00B700A3" w:rsidRPr="00CD59B2">
        <w:rPr>
          <w:b w:val="0"/>
        </w:rPr>
        <w:t xml:space="preserve"> </w:t>
      </w:r>
      <w:r w:rsidR="00625FC5" w:rsidRPr="00CD59B2">
        <w:rPr>
          <w:b w:val="0"/>
        </w:rPr>
        <w:t xml:space="preserve">nacenením položiek zaslaných verejným obstarávateľom. </w:t>
      </w:r>
      <w:r w:rsidRPr="00CD59B2">
        <w:rPr>
          <w:b w:val="0"/>
        </w:rPr>
        <w:t xml:space="preserve">Všetky </w:t>
      </w:r>
      <w:r w:rsidR="00625FC5" w:rsidRPr="00CD59B2">
        <w:rPr>
          <w:b w:val="0"/>
        </w:rPr>
        <w:t xml:space="preserve"> </w:t>
      </w:r>
      <w:r w:rsidRPr="00CD59B2">
        <w:rPr>
          <w:b w:val="0"/>
        </w:rPr>
        <w:t>4 ponuky</w:t>
      </w:r>
      <w:r w:rsidR="00625FC5" w:rsidRPr="00CD59B2">
        <w:rPr>
          <w:b w:val="0"/>
        </w:rPr>
        <w:t xml:space="preserve"> spĺňali požadované kritériá verejného obstarávateľa.</w:t>
      </w:r>
    </w:p>
    <w:p w:rsidR="00362FDD" w:rsidRPr="00CD59B2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 w:rsidRPr="00CD59B2">
        <w:rPr>
          <w:b w:val="0"/>
        </w:rPr>
        <w:t>Vyhodnotenie ponúk z hľadiska plnenia kritéria a poradie uchádzačov.</w:t>
      </w:r>
    </w:p>
    <w:p w:rsidR="00625FC5" w:rsidRDefault="00625FC5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ab/>
        <w:t>Poradie uchádzačov:</w:t>
      </w:r>
    </w:p>
    <w:p w:rsidR="005E41F7" w:rsidRDefault="00625FC5" w:rsidP="005E41F7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ab/>
      </w:r>
      <w:r w:rsidR="005E41F7" w:rsidRPr="00C2492F">
        <w:rPr>
          <w:b w:val="0"/>
        </w:rPr>
        <w:t xml:space="preserve">1. </w:t>
      </w:r>
      <w:r w:rsidR="005E41F7">
        <w:rPr>
          <w:b w:val="0"/>
        </w:rPr>
        <w:t>Ľubomír Ľupták, Pieninská 3, Banská Bystrica – 50 855,</w:t>
      </w:r>
      <w:r w:rsidR="00B26103">
        <w:rPr>
          <w:b w:val="0"/>
        </w:rPr>
        <w:t>62</w:t>
      </w:r>
      <w:r w:rsidR="005E41F7">
        <w:rPr>
          <w:b w:val="0"/>
        </w:rPr>
        <w:t xml:space="preserve"> €</w:t>
      </w:r>
      <w:bookmarkStart w:id="1" w:name="_GoBack"/>
      <w:bookmarkEnd w:id="1"/>
    </w:p>
    <w:p w:rsidR="005E41F7" w:rsidRDefault="005E41F7" w:rsidP="005E41F7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 xml:space="preserve">       2</w:t>
      </w:r>
      <w:r w:rsidRPr="00CD59B2">
        <w:rPr>
          <w:b w:val="0"/>
        </w:rPr>
        <w:t xml:space="preserve">. </w:t>
      </w:r>
      <w:r>
        <w:rPr>
          <w:b w:val="0"/>
        </w:rPr>
        <w:t>Lešenie Prima s.r.o., Nemčianska č. 308, 974 01 Nemce – 51 272,82</w:t>
      </w:r>
    </w:p>
    <w:p w:rsidR="005E41F7" w:rsidRPr="00C2492F" w:rsidRDefault="005E41F7" w:rsidP="005E41F7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rPr>
          <w:b w:val="0"/>
        </w:rPr>
        <w:t xml:space="preserve">       3.  NEOS MK, s.r.o., Majerská cesta 96, 974 01 Banská Bystrica – 53 525,02 € </w:t>
      </w:r>
    </w:p>
    <w:p w:rsidR="005E41F7" w:rsidRDefault="005E41F7" w:rsidP="005E41F7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 xml:space="preserve">       4. FLEXOTEC s.r.o., Gorkého 46, 974 04 Banská Bystrica – 53 996,22 €</w:t>
      </w:r>
    </w:p>
    <w:p w:rsidR="005E41F7" w:rsidRDefault="005E41F7" w:rsidP="005E41F7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</w:p>
    <w:p w:rsidR="005E41F7" w:rsidRDefault="005E41F7" w:rsidP="005E41F7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</w:p>
    <w:p w:rsidR="005E41F7" w:rsidRDefault="009300AC" w:rsidP="005E41F7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 xml:space="preserve">     </w:t>
      </w:r>
    </w:p>
    <w:p w:rsidR="005E41F7" w:rsidRDefault="005E41F7" w:rsidP="005E41F7">
      <w:pPr>
        <w:pStyle w:val="Zkladntext20"/>
        <w:shd w:val="clear" w:color="auto" w:fill="auto"/>
        <w:tabs>
          <w:tab w:val="left" w:pos="0"/>
        </w:tabs>
        <w:spacing w:before="0" w:line="504" w:lineRule="exact"/>
        <w:ind w:firstLine="0"/>
        <w:rPr>
          <w:b w:val="0"/>
        </w:rPr>
      </w:pPr>
    </w:p>
    <w:p w:rsidR="0052141F" w:rsidRPr="00CD59B2" w:rsidRDefault="0052141F" w:rsidP="005E41F7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62FDD" w:rsidRDefault="008E4E01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Ďalšie (doplňujúce) informácie.</w:t>
      </w:r>
    </w:p>
    <w:p w:rsidR="009300AC" w:rsidRDefault="0052141F" w:rsidP="009300A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  <w:rPr>
          <w:b w:val="0"/>
        </w:rPr>
      </w:pPr>
      <w:r>
        <w:t>Zmluva o dielo bude uzatvorená  s</w:t>
      </w:r>
      <w:r w:rsidR="00D445AA">
        <w:t>:</w:t>
      </w:r>
      <w:r w:rsidRPr="0052141F">
        <w:rPr>
          <w:b w:val="0"/>
        </w:rPr>
        <w:t xml:space="preserve"> </w:t>
      </w:r>
      <w:r w:rsidR="009300AC">
        <w:rPr>
          <w:b w:val="0"/>
        </w:rPr>
        <w:t xml:space="preserve">Ľubomír Ľupták, Pieninská 3, Banská Bystrica, </w:t>
      </w:r>
    </w:p>
    <w:p w:rsidR="009300AC" w:rsidRDefault="009300AC" w:rsidP="009300A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rPr>
          <w:b w:val="0"/>
        </w:rPr>
        <w:t>IČO: 32 019 050</w:t>
      </w:r>
    </w:p>
    <w:p w:rsidR="00362FDD" w:rsidRDefault="00625FC5" w:rsidP="00D445AA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Prílohy:</w:t>
      </w:r>
      <w:r w:rsidR="00C2492F">
        <w:t xml:space="preserve"> </w:t>
      </w:r>
    </w:p>
    <w:p w:rsidR="00625FC5" w:rsidRDefault="00712C47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1. Cenové ponuky</w:t>
      </w:r>
      <w:r w:rsidR="00C2492F">
        <w:t xml:space="preserve"> + prílohy od 4 uchádzačov</w:t>
      </w:r>
    </w:p>
    <w:p w:rsidR="00712C47" w:rsidRDefault="00712C47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Korešpondencia e- mailom</w:t>
      </w:r>
    </w:p>
    <w:p w:rsidR="00F76CD2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</w:p>
    <w:p w:rsidR="00F76CD2" w:rsidRPr="002D48E1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 w:rsidRPr="002D48E1">
        <w:rPr>
          <w:b w:val="0"/>
        </w:rPr>
        <w:t xml:space="preserve">V Banskej Bystrici dňa </w:t>
      </w:r>
      <w:r w:rsidR="009300AC">
        <w:rPr>
          <w:b w:val="0"/>
        </w:rPr>
        <w:t>26.4.2021</w:t>
      </w:r>
    </w:p>
    <w:p w:rsidR="00F76CD2" w:rsidRPr="002D48E1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F76CD2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 w:rsidRPr="002D48E1">
        <w:rPr>
          <w:b w:val="0"/>
        </w:rPr>
        <w:t>Záznam vykonal: Ing. Viera Vrťová, ZRŠ pre TEČ</w:t>
      </w: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Schválil:</w:t>
      </w: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PaedDr. Jozef Smekal</w:t>
      </w:r>
    </w:p>
    <w:p w:rsidR="003C5CF9" w:rsidRPr="002D48E1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riaditeľ školy</w:t>
      </w:r>
    </w:p>
    <w:sectPr w:rsidR="003C5CF9" w:rsidRPr="002D48E1" w:rsidSect="00C2492F">
      <w:pgSz w:w="11900" w:h="16840"/>
      <w:pgMar w:top="706" w:right="843" w:bottom="70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F1" w:rsidRDefault="00BA2EF1" w:rsidP="00362FDD">
      <w:r>
        <w:separator/>
      </w:r>
    </w:p>
  </w:endnote>
  <w:endnote w:type="continuationSeparator" w:id="0">
    <w:p w:rsidR="00BA2EF1" w:rsidRDefault="00BA2EF1" w:rsidP="003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F1" w:rsidRDefault="00BA2EF1"/>
  </w:footnote>
  <w:footnote w:type="continuationSeparator" w:id="0">
    <w:p w:rsidR="00BA2EF1" w:rsidRDefault="00BA2E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0C7"/>
    <w:multiLevelType w:val="hybridMultilevel"/>
    <w:tmpl w:val="B67C30B4"/>
    <w:lvl w:ilvl="0" w:tplc="DD7C96B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DD6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A94E975C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4978D4F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7354F69E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8ED0490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1DAA88B2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9418F406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55E2F9C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46C7BFE"/>
    <w:multiLevelType w:val="multilevel"/>
    <w:tmpl w:val="0B0AC2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DD"/>
    <w:rsid w:val="00016984"/>
    <w:rsid w:val="00075CF7"/>
    <w:rsid w:val="000921A3"/>
    <w:rsid w:val="000A27BF"/>
    <w:rsid w:val="001122AC"/>
    <w:rsid w:val="001C00C7"/>
    <w:rsid w:val="002D48E1"/>
    <w:rsid w:val="00351EC3"/>
    <w:rsid w:val="00362FDD"/>
    <w:rsid w:val="003C5CF9"/>
    <w:rsid w:val="00461866"/>
    <w:rsid w:val="00466E97"/>
    <w:rsid w:val="004836BE"/>
    <w:rsid w:val="0052141F"/>
    <w:rsid w:val="005E41F7"/>
    <w:rsid w:val="00625FC5"/>
    <w:rsid w:val="006C7168"/>
    <w:rsid w:val="006E2F41"/>
    <w:rsid w:val="00712C47"/>
    <w:rsid w:val="00736C65"/>
    <w:rsid w:val="008E4E01"/>
    <w:rsid w:val="009300AC"/>
    <w:rsid w:val="00945999"/>
    <w:rsid w:val="00A9254B"/>
    <w:rsid w:val="00B26103"/>
    <w:rsid w:val="00B50380"/>
    <w:rsid w:val="00B56246"/>
    <w:rsid w:val="00B700A3"/>
    <w:rsid w:val="00B740C2"/>
    <w:rsid w:val="00BA2EF1"/>
    <w:rsid w:val="00C2492F"/>
    <w:rsid w:val="00CD3431"/>
    <w:rsid w:val="00CD59B2"/>
    <w:rsid w:val="00D16D16"/>
    <w:rsid w:val="00D445AA"/>
    <w:rsid w:val="00E92F05"/>
    <w:rsid w:val="00EA1A7B"/>
    <w:rsid w:val="00F41234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8CF"/>
  <w15:docId w15:val="{1601C3A4-46DC-4D0C-B7BC-5DDE61B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62FDD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í text (3)_"/>
    <w:basedOn w:val="Predvolenpsmoodseku"/>
    <w:link w:val="Zkladntext30"/>
    <w:rsid w:val="00362FD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Predvolenpsmoodseku"/>
    <w:link w:val="Nadpis10"/>
    <w:rsid w:val="00362FDD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Predvolenpsmoodseku"/>
    <w:link w:val="Zkladntext40"/>
    <w:rsid w:val="00362FD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sid w:val="00362FD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Predvolenpsmoodseku"/>
    <w:link w:val="Zkladntext50"/>
    <w:rsid w:val="00362FD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sid w:val="00362F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í text (3)"/>
    <w:basedOn w:val="Normlny"/>
    <w:link w:val="Zkladntext3"/>
    <w:rsid w:val="00362FDD"/>
    <w:pPr>
      <w:shd w:val="clear" w:color="auto" w:fill="FFFFFF"/>
      <w:spacing w:after="6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y"/>
    <w:link w:val="Nadpis1"/>
    <w:rsid w:val="00362FDD"/>
    <w:pPr>
      <w:shd w:val="clear" w:color="auto" w:fill="FFFFFF"/>
      <w:spacing w:before="62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40">
    <w:name w:val="Základní text (4)"/>
    <w:basedOn w:val="Normlny"/>
    <w:link w:val="Zkladntext4"/>
    <w:rsid w:val="00362FDD"/>
    <w:pPr>
      <w:shd w:val="clear" w:color="auto" w:fill="FFFFFF"/>
      <w:spacing w:after="500" w:line="25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y"/>
    <w:link w:val="Zkladntext2"/>
    <w:rsid w:val="00362FDD"/>
    <w:pPr>
      <w:shd w:val="clear" w:color="auto" w:fill="FFFFFF"/>
      <w:spacing w:before="500" w:line="254" w:lineRule="exac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y"/>
    <w:link w:val="Zkladntext5"/>
    <w:rsid w:val="00362FDD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4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4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admin</dc:creator>
  <cp:lastModifiedBy>pouzivatel</cp:lastModifiedBy>
  <cp:revision>12</cp:revision>
  <cp:lastPrinted>2021-02-25T13:05:00Z</cp:lastPrinted>
  <dcterms:created xsi:type="dcterms:W3CDTF">2020-04-08T10:39:00Z</dcterms:created>
  <dcterms:modified xsi:type="dcterms:W3CDTF">2021-04-26T12:42:00Z</dcterms:modified>
</cp:coreProperties>
</file>