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3" w:rsidRDefault="00032F93" w:rsidP="00032F93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1648995" wp14:editId="48FEF3D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spacing w:before="5"/>
        <w:rPr>
          <w:sz w:val="25"/>
        </w:rPr>
      </w:pPr>
    </w:p>
    <w:p w:rsidR="00032F93" w:rsidRDefault="00032F93" w:rsidP="00032F93">
      <w:pPr>
        <w:pStyle w:val="Nadpis1"/>
        <w:ind w:left="2391" w:right="2594"/>
        <w:jc w:val="center"/>
      </w:pPr>
      <w:r>
        <w:t>Správa o činnosti pedagogického klubu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32F93" w:rsidTr="008E3D15">
        <w:trPr>
          <w:trHeight w:val="254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032F93" w:rsidTr="008E3D15">
        <w:trPr>
          <w:trHeight w:val="75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032F93" w:rsidRDefault="00032F93" w:rsidP="008E3D15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032F93" w:rsidTr="008E3D15">
        <w:trPr>
          <w:trHeight w:val="270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20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Gymnázium</w:t>
            </w:r>
            <w:proofErr w:type="spellEnd"/>
            <w:r w:rsidRPr="003F231A">
              <w:rPr>
                <w:rFonts w:cs="Calibri"/>
                <w:color w:val="231F20"/>
              </w:rPr>
              <w:t xml:space="preserve">,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5, 040 01 </w:t>
            </w:r>
            <w:proofErr w:type="spellStart"/>
            <w:r w:rsidRPr="003F231A">
              <w:rPr>
                <w:rFonts w:cs="Calibri"/>
                <w:color w:val="231F20"/>
              </w:rPr>
              <w:t>Košice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Zvýšenie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kvality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vzdelávania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v </w:t>
            </w:r>
            <w:proofErr w:type="spellStart"/>
            <w:r w:rsidRPr="003F231A">
              <w:rPr>
                <w:rFonts w:cs="Calibri"/>
                <w:color w:val="231F20"/>
              </w:rPr>
              <w:t>Gymnáziu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 v </w:t>
            </w:r>
            <w:proofErr w:type="spellStart"/>
            <w:r w:rsidRPr="003F231A">
              <w:rPr>
                <w:rFonts w:cs="Calibri"/>
                <w:color w:val="231F20"/>
              </w:rPr>
              <w:t>Košiciach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E58EC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2E58EC">
              <w:t>Klub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finančnej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gramotnosti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A658A" w:rsidRDefault="00EE5BCC" w:rsidP="008E3D15">
            <w:pPr>
              <w:pStyle w:val="TableParagraph"/>
            </w:pPr>
            <w:r>
              <w:t>7</w:t>
            </w:r>
            <w:r w:rsidR="001B67D0">
              <w:t>.</w:t>
            </w:r>
            <w:r>
              <w:t>6.</w:t>
            </w:r>
            <w:r w:rsidR="001B67D0">
              <w:t xml:space="preserve"> 2022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FA2D85" w:rsidP="008E3D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učebňa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32F93" w:rsidTr="008E3D15">
        <w:trPr>
          <w:trHeight w:val="506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032F93" w:rsidRDefault="00032F93" w:rsidP="008E3D15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032F93" w:rsidRDefault="00032F93" w:rsidP="00032F93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DE6436" wp14:editId="29B76048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BCC" w:rsidRDefault="00EE5BCC" w:rsidP="00EE5BCC">
                              <w:pPr>
                                <w:spacing w:line="244" w:lineRule="exact"/>
                              </w:pPr>
                              <w:r>
                                <w:t xml:space="preserve">Kľúčové slová:   súvislý a nesúvislý text </w:t>
                              </w:r>
                            </w:p>
                            <w:p w:rsidR="00EE5BCC" w:rsidRDefault="00EE5BCC" w:rsidP="00EE5BCC">
                              <w:pPr>
                                <w:spacing w:line="244" w:lineRule="exact"/>
                              </w:pPr>
                            </w:p>
                            <w:p w:rsidR="00EE5BCC" w:rsidRDefault="00EE5BCC" w:rsidP="00EE5BCC">
                              <w:pPr>
                                <w:spacing w:line="244" w:lineRule="exact"/>
                              </w:pPr>
                              <w:r>
                                <w:t>Zhrnutie:</w:t>
                              </w:r>
                            </w:p>
                            <w:p w:rsidR="0021474C" w:rsidRDefault="00EE5BCC" w:rsidP="00EE5BCC">
                              <w:pPr>
                                <w:spacing w:line="244" w:lineRule="exact"/>
                              </w:pPr>
                              <w:r>
                                <w:t xml:space="preserve">Stretnutie bolo zamerané na využitie súvislého a nesúvislého textu v čítaní s porozumením. Ako súvislý text sme si vybrali publicistický článok </w:t>
                              </w:r>
                              <w:r>
                                <w:t xml:space="preserve">a </w:t>
                              </w:r>
                              <w:r>
                                <w:t>právnicky text. Ako nesúvislý text sme si vybrali grafy, diagramy a mapku, ktoré nám znázorňovali životnú úroveň pred pandémiou a po pandémii</w:t>
                              </w:r>
                            </w:p>
                            <w:p w:rsidR="002C5E67" w:rsidRDefault="002C5E67" w:rsidP="002C5E67">
                              <w:r>
                                <w:t xml:space="preserve"> </w:t>
                              </w:r>
                            </w:p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6436" id="Group 10" o:spid="_x0000_s1026" style="position:absolute;margin-left:65.25pt;margin-top:14.4pt;width:461.15pt;height:322.05pt;z-index:-251656192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E5BCC" w:rsidRDefault="00EE5BCC" w:rsidP="00EE5BCC">
                        <w:pPr>
                          <w:spacing w:line="244" w:lineRule="exact"/>
                        </w:pPr>
                        <w:r>
                          <w:t xml:space="preserve">Kľúčové slová:   súvislý a nesúvislý text </w:t>
                        </w:r>
                      </w:p>
                      <w:p w:rsidR="00EE5BCC" w:rsidRDefault="00EE5BCC" w:rsidP="00EE5BCC">
                        <w:pPr>
                          <w:spacing w:line="244" w:lineRule="exact"/>
                        </w:pPr>
                      </w:p>
                      <w:p w:rsidR="00EE5BCC" w:rsidRDefault="00EE5BCC" w:rsidP="00EE5BCC">
                        <w:pPr>
                          <w:spacing w:line="244" w:lineRule="exact"/>
                        </w:pPr>
                        <w:r>
                          <w:t>Zhrnutie:</w:t>
                        </w:r>
                      </w:p>
                      <w:p w:rsidR="0021474C" w:rsidRDefault="00EE5BCC" w:rsidP="00EE5BCC">
                        <w:pPr>
                          <w:spacing w:line="244" w:lineRule="exact"/>
                        </w:pPr>
                        <w:r>
                          <w:t xml:space="preserve">Stretnutie bolo zamerané na využitie súvislého a nesúvislého textu v čítaní s porozumením. Ako súvislý text sme si vybrali publicistický článok </w:t>
                        </w:r>
                        <w:r>
                          <w:t xml:space="preserve">a </w:t>
                        </w:r>
                        <w:r>
                          <w:t>právnicky text. Ako nesúvislý text sme si vybrali grafy, diagramy a mapku, ktoré nám znázorňovali životnú úroveň pred pandémiou a po pandémii</w:t>
                        </w:r>
                      </w:p>
                      <w:p w:rsidR="002C5E67" w:rsidRDefault="002C5E67" w:rsidP="002C5E67">
                        <w:r>
                          <w:t xml:space="preserve"> </w:t>
                        </w:r>
                      </w:p>
                      <w:p w:rsidR="00032F93" w:rsidRDefault="00032F93" w:rsidP="00032F93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2F93" w:rsidRDefault="00032F93" w:rsidP="00032F93">
      <w:pPr>
        <w:rPr>
          <w:sz w:val="21"/>
        </w:rPr>
        <w:sectPr w:rsidR="00032F93" w:rsidSect="00032F93">
          <w:pgSz w:w="11910" w:h="16840"/>
          <w:pgMar w:top="1580" w:right="1000" w:bottom="280" w:left="1200" w:header="708" w:footer="708" w:gutter="0"/>
          <w:cols w:space="708"/>
        </w:sectPr>
      </w:pPr>
    </w:p>
    <w:p w:rsidR="004A5F9F" w:rsidRPr="002C5E67" w:rsidRDefault="00032F93" w:rsidP="002C5E67">
      <w:pPr>
        <w:pStyle w:val="Nadpis2"/>
        <w:numPr>
          <w:ilvl w:val="0"/>
          <w:numId w:val="1"/>
        </w:numPr>
        <w:tabs>
          <w:tab w:val="left" w:pos="1329"/>
          <w:tab w:val="left" w:pos="1330"/>
        </w:tabs>
        <w:spacing w:before="68"/>
      </w:pPr>
      <w:r>
        <w:lastRenderedPageBreak/>
        <w:t>Hlavné body, témy stretnutia, zhrnutie priebehu</w:t>
      </w:r>
      <w:r>
        <w:rPr>
          <w:spacing w:val="-6"/>
        </w:rPr>
        <w:t xml:space="preserve"> </w:t>
      </w:r>
      <w:r>
        <w:t>stretnutia</w:t>
      </w:r>
    </w:p>
    <w:p w:rsidR="00172DE7" w:rsidRPr="007B4CBA" w:rsidRDefault="00EE5BCC" w:rsidP="00172DE7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A4072D" wp14:editId="69B3FC26">
                <wp:simplePos x="0" y="0"/>
                <wp:positionH relativeFrom="margin">
                  <wp:posOffset>-38100</wp:posOffset>
                </wp:positionH>
                <wp:positionV relativeFrom="paragraph">
                  <wp:posOffset>107315</wp:posOffset>
                </wp:positionV>
                <wp:extent cx="6315075" cy="5532120"/>
                <wp:effectExtent l="0" t="0" r="9525" b="304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553212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7A1A8" id="Group 2" o:spid="_x0000_s1026" style="position:absolute;margin-left:-3pt;margin-top:8.45pt;width:497.25pt;height:435.6pt;z-index:-251657216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 w:rsidR="002C5E67">
        <w:rPr>
          <w:b w:val="0"/>
        </w:rPr>
        <w:t xml:space="preserve">   </w:t>
      </w:r>
    </w:p>
    <w:p w:rsidR="00EE5BCC" w:rsidRPr="007B4CBA" w:rsidRDefault="00EE5BCC" w:rsidP="00EE5BCC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EE5BCC" w:rsidRPr="007B4CBA" w:rsidRDefault="00EE5BCC" w:rsidP="00EE5BCC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EE5BCC" w:rsidRDefault="00EE5BCC" w:rsidP="00EE5BCC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Prezentácia k súvislým a nesúvislým textom </w:t>
      </w:r>
    </w:p>
    <w:p w:rsidR="00EE5BCC" w:rsidRDefault="00EE5BCC" w:rsidP="00EE5BCC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Práca so súvislým textom </w:t>
      </w:r>
    </w:p>
    <w:p w:rsidR="00EE5BCC" w:rsidRPr="00C35083" w:rsidRDefault="00EE5BCC" w:rsidP="00EE5BCC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Práca s nesúvislým textom </w:t>
      </w:r>
    </w:p>
    <w:p w:rsidR="00EE5BCC" w:rsidRDefault="00EE5BCC" w:rsidP="00EE5BCC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EE5BCC" w:rsidRPr="00EE5BCC" w:rsidRDefault="00EE5BCC" w:rsidP="00EE5BCC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EE5BCC" w:rsidRDefault="00EE5BCC" w:rsidP="00EE5BCC">
      <w:pPr>
        <w:widowControl/>
        <w:autoSpaceDE/>
        <w:autoSpaceDN/>
        <w:spacing w:after="160" w:line="259" w:lineRule="auto"/>
        <w:contextualSpacing/>
        <w:rPr>
          <w:szCs w:val="32"/>
        </w:rPr>
      </w:pPr>
    </w:p>
    <w:p w:rsidR="00EE5BCC" w:rsidRPr="0038750C" w:rsidRDefault="00EE5BCC" w:rsidP="00EE5BCC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 xml:space="preserve">Zhrnutie: Hlavným cieľom </w:t>
      </w:r>
      <w:r>
        <w:rPr>
          <w:szCs w:val="32"/>
        </w:rPr>
        <w:t>stretnutia bola práca s textom. K</w:t>
      </w:r>
      <w:r>
        <w:rPr>
          <w:szCs w:val="32"/>
        </w:rPr>
        <w:t xml:space="preserve">aždý člen klubu </w:t>
      </w:r>
      <w:r>
        <w:rPr>
          <w:szCs w:val="32"/>
        </w:rPr>
        <w:t xml:space="preserve">si </w:t>
      </w:r>
      <w:r>
        <w:rPr>
          <w:szCs w:val="32"/>
        </w:rPr>
        <w:t xml:space="preserve">pripravil buď súvislý text alebo nesúvislý text z vlastného predmetu. Vypracoval k nemu úlohy a ostatní členovia sa daným textom postupne venovali. V diskusii </w:t>
      </w:r>
      <w:r>
        <w:rPr>
          <w:szCs w:val="32"/>
        </w:rPr>
        <w:t xml:space="preserve">sme </w:t>
      </w:r>
      <w:r>
        <w:rPr>
          <w:szCs w:val="32"/>
        </w:rPr>
        <w:t>zhodnotili výber daných textov. Snažili sme sa tiež, hľadať riešenie ako po</w:t>
      </w:r>
      <w:r>
        <w:rPr>
          <w:szCs w:val="32"/>
        </w:rPr>
        <w:t>môcť žiakom čítať s porozumením</w:t>
      </w:r>
      <w:r>
        <w:rPr>
          <w:szCs w:val="32"/>
        </w:rPr>
        <w:t xml:space="preserve"> </w:t>
      </w:r>
    </w:p>
    <w:p w:rsidR="0021474C" w:rsidRDefault="0021474C" w:rsidP="0021474C">
      <w:pPr>
        <w:rPr>
          <w:szCs w:val="32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:rsidR="00EE5BCC" w:rsidRDefault="00EE5BCC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:rsidR="00032F93" w:rsidRDefault="00032F93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EE5BCC" w:rsidRDefault="00EE5BCC" w:rsidP="00EE5BCC">
      <w:pPr>
        <w:pStyle w:val="Zkladntext"/>
        <w:ind w:right="212"/>
        <w:jc w:val="both"/>
      </w:pPr>
    </w:p>
    <w:p w:rsidR="00EE5BCC" w:rsidRDefault="00EE5BCC" w:rsidP="00EE5BCC">
      <w:pPr>
        <w:pStyle w:val="Zkladntext"/>
        <w:ind w:left="284" w:right="212"/>
        <w:jc w:val="both"/>
        <w:rPr>
          <w:b/>
          <w:sz w:val="20"/>
        </w:rPr>
      </w:pPr>
      <w:r>
        <w:t xml:space="preserve">Odporúčame členom klubu využívať čo najviac prácu s textom na hodinách, nechať žiakom aby samostatne plnili úlohy a na záver aby urobili sebareflexiu toho ako sú spokojní so svojou prácou s textami. </w:t>
      </w:r>
    </w:p>
    <w:p w:rsidR="00172DE7" w:rsidRDefault="00172DE7" w:rsidP="008E20E6">
      <w:pPr>
        <w:pStyle w:val="Zkladntext"/>
        <w:ind w:firstLine="426"/>
      </w:pPr>
    </w:p>
    <w:p w:rsidR="004A5F9F" w:rsidRPr="00C517AC" w:rsidRDefault="00172DE7" w:rsidP="00BA7532">
      <w:pPr>
        <w:pStyle w:val="Zkladntext"/>
        <w:rPr>
          <w:b/>
        </w:rPr>
      </w:pPr>
      <w:r>
        <w:t xml:space="preserve">     </w:t>
      </w:r>
    </w:p>
    <w:p w:rsidR="00895C85" w:rsidRDefault="00895C85" w:rsidP="00BA7532">
      <w:pPr>
        <w:pStyle w:val="Zkladntext"/>
        <w:ind w:right="212"/>
        <w:jc w:val="both"/>
      </w:pPr>
    </w:p>
    <w:p w:rsidR="00032F93" w:rsidRDefault="00895C85" w:rsidP="009F20F8">
      <w:pPr>
        <w:pStyle w:val="Zkladntext"/>
        <w:jc w:val="both"/>
        <w:rPr>
          <w:b/>
          <w:sz w:val="20"/>
        </w:rPr>
      </w:pPr>
      <w:r>
        <w:t xml:space="preserve">     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  <w:r>
        <w:rPr>
          <w:b/>
          <w:sz w:val="20"/>
        </w:rPr>
        <w:t xml:space="preserve">  </w:t>
      </w:r>
    </w:p>
    <w:p w:rsidR="00032F93" w:rsidRDefault="00032F93" w:rsidP="00032F93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206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485"/>
      </w:tblGrid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9F20F8" w:rsidTr="009F20F8">
        <w:trPr>
          <w:trHeight w:val="270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EE5BCC" w:rsidP="009F20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7.6</w:t>
            </w:r>
            <w:r w:rsidR="001B67D0">
              <w:rPr>
                <w:sz w:val="20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EE5BCC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7.6</w:t>
            </w:r>
            <w:bookmarkStart w:id="0" w:name="_GoBack"/>
            <w:bookmarkEnd w:id="0"/>
            <w:r w:rsidR="001B67D0">
              <w:rPr>
                <w:sz w:val="18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</w:tbl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11"/>
        <w:rPr>
          <w:b/>
          <w:sz w:val="24"/>
        </w:rPr>
      </w:pPr>
    </w:p>
    <w:p w:rsidR="0014531F" w:rsidRDefault="0014531F"/>
    <w:sectPr w:rsidR="0014531F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32F93"/>
    <w:rsid w:val="0014531F"/>
    <w:rsid w:val="00172DE7"/>
    <w:rsid w:val="001B67D0"/>
    <w:rsid w:val="0021474C"/>
    <w:rsid w:val="002C5E67"/>
    <w:rsid w:val="0036023D"/>
    <w:rsid w:val="004A5F9F"/>
    <w:rsid w:val="004B305D"/>
    <w:rsid w:val="004E4B20"/>
    <w:rsid w:val="005023D6"/>
    <w:rsid w:val="00573B8D"/>
    <w:rsid w:val="005770C5"/>
    <w:rsid w:val="00596561"/>
    <w:rsid w:val="0078609D"/>
    <w:rsid w:val="007B231F"/>
    <w:rsid w:val="007F445F"/>
    <w:rsid w:val="00895C85"/>
    <w:rsid w:val="008E20E6"/>
    <w:rsid w:val="009C70A0"/>
    <w:rsid w:val="009D7D6D"/>
    <w:rsid w:val="009F20F8"/>
    <w:rsid w:val="00A317E0"/>
    <w:rsid w:val="00B216F4"/>
    <w:rsid w:val="00BA7532"/>
    <w:rsid w:val="00D33916"/>
    <w:rsid w:val="00E61A57"/>
    <w:rsid w:val="00EE5BCC"/>
    <w:rsid w:val="00F55A72"/>
    <w:rsid w:val="00FA2D85"/>
    <w:rsid w:val="00FB1C73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4F38"/>
  <w15:chartTrackingRefBased/>
  <w15:docId w15:val="{99F0008D-B705-4436-B2F8-FACC3DA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3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032F93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32F93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2F93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032F93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032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2F93"/>
  </w:style>
  <w:style w:type="character" w:customStyle="1" w:styleId="ZkladntextChar">
    <w:name w:val="Základný text Char"/>
    <w:basedOn w:val="Predvolenpsmoodseku"/>
    <w:link w:val="Zkladntext"/>
    <w:uiPriority w:val="1"/>
    <w:rsid w:val="00032F93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032F93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032F93"/>
  </w:style>
  <w:style w:type="paragraph" w:styleId="Textbubliny">
    <w:name w:val="Balloon Text"/>
    <w:basedOn w:val="Normlny"/>
    <w:link w:val="TextbublinyChar"/>
    <w:uiPriority w:val="99"/>
    <w:semiHidden/>
    <w:unhideWhenUsed/>
    <w:rsid w:val="004E4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20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</dc:creator>
  <cp:keywords/>
  <dc:description/>
  <cp:lastModifiedBy>Vackova</cp:lastModifiedBy>
  <cp:revision>2</cp:revision>
  <cp:lastPrinted>2022-05-13T06:52:00Z</cp:lastPrinted>
  <dcterms:created xsi:type="dcterms:W3CDTF">2022-06-08T10:58:00Z</dcterms:created>
  <dcterms:modified xsi:type="dcterms:W3CDTF">2022-06-08T10:58:00Z</dcterms:modified>
</cp:coreProperties>
</file>