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29" w:rsidRDefault="00D54929" w:rsidP="00D54929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4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D54929" w:rsidRPr="00CC16CE" w:rsidRDefault="00D54929" w:rsidP="00D54929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10016F" w:rsidRPr="000B1584" w:rsidRDefault="0010016F" w:rsidP="0010016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10016F" w:rsidRPr="000B1584" w:rsidRDefault="0010016F" w:rsidP="0010016F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10016F" w:rsidRPr="000B1584" w:rsidRDefault="0010016F" w:rsidP="0010016F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 xml:space="preserve">Procedura pobytu grupy w ogrodzie/ </w:t>
      </w:r>
      <w:r>
        <w:rPr>
          <w:rFonts w:ascii="Cambria" w:hAnsi="Cambria" w:cs="Arial"/>
          <w:b/>
          <w:sz w:val="24"/>
          <w:szCs w:val="24"/>
        </w:rPr>
        <w:t>boisku szkolnym</w:t>
      </w:r>
      <w:r w:rsidRPr="000B1584">
        <w:rPr>
          <w:rFonts w:ascii="Cambria" w:hAnsi="Cambria" w:cs="Arial"/>
          <w:b/>
          <w:sz w:val="24"/>
          <w:szCs w:val="24"/>
        </w:rPr>
        <w:t xml:space="preserve"> </w:t>
      </w:r>
    </w:p>
    <w:p w:rsidR="0010016F" w:rsidRPr="000B1584" w:rsidRDefault="0010016F" w:rsidP="0010016F">
      <w:pPr>
        <w:rPr>
          <w:rFonts w:ascii="Cambria" w:hAnsi="Cambria" w:cs="Arial"/>
        </w:rPr>
      </w:pPr>
    </w:p>
    <w:p w:rsidR="0010016F" w:rsidRPr="000B1584" w:rsidRDefault="0010016F" w:rsidP="0010016F">
      <w:pPr>
        <w:spacing w:after="240"/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 xml:space="preserve">W przypadku gdy pogoda na to pozwoli, uczniowie będą korzystali ze szkolnego placu zabawi boiska sportowego przy zachowaniu następujących zasad:  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Plac zabaw i boisko szkolne są zamknięte jest dla rodziców/opiekunów prawnych/osób upoważnionych do odbioru dzieci i innych osób postronnych.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 xml:space="preserve">Każda grupa ma swoją wydzieloną strefę i nie może </w:t>
      </w:r>
      <w:r>
        <w:rPr>
          <w:rFonts w:ascii="Cambria" w:hAnsi="Cambria" w:cs="Arial"/>
        </w:rPr>
        <w:t xml:space="preserve">jej zmieniać w trakcie zabawy i </w:t>
      </w:r>
      <w:r w:rsidRPr="000B1584">
        <w:rPr>
          <w:rFonts w:ascii="Cambria" w:hAnsi="Cambria" w:cs="Arial"/>
        </w:rPr>
        <w:t>gie</w:t>
      </w:r>
      <w:r>
        <w:rPr>
          <w:rFonts w:ascii="Cambria" w:hAnsi="Cambria" w:cs="Arial"/>
        </w:rPr>
        <w:t xml:space="preserve">r sportowych, dopiero </w:t>
      </w:r>
      <w:r w:rsidRPr="000B1584">
        <w:rPr>
          <w:rFonts w:ascii="Cambria" w:hAnsi="Cambria" w:cs="Arial"/>
        </w:rPr>
        <w:t>po dezynfekcji sprzętów.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Obiekty sportowe wokół szkoły są podzielone na strefy</w:t>
      </w:r>
      <w:r w:rsidRPr="000B1584">
        <w:rPr>
          <w:rFonts w:ascii="Cambria" w:hAnsi="Cambria" w:cs="Arial"/>
        </w:rPr>
        <w:t xml:space="preserve">. Między wyznaczonymi </w:t>
      </w:r>
      <w:r>
        <w:rPr>
          <w:rFonts w:ascii="Cambria" w:hAnsi="Cambria" w:cs="Arial"/>
        </w:rPr>
        <w:t xml:space="preserve">strefami </w:t>
      </w:r>
      <w:r w:rsidRPr="000B1584">
        <w:rPr>
          <w:rFonts w:ascii="Cambria" w:hAnsi="Cambria" w:cs="Arial"/>
        </w:rPr>
        <w:t>dla poszczególnych grup musi być zachowana odległość między dziećmi minimum 1,5 metra.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Nauczyciel czuwa nad bezpieczeństwem dzieci, prowadzi kontrolowane poczucie swobody dzieci zachowując reżim sanitarny.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terenie zielonym</w:t>
      </w:r>
      <w:r w:rsidRPr="000B1584">
        <w:rPr>
          <w:rFonts w:ascii="Cambria" w:hAnsi="Cambria" w:cs="Arial"/>
        </w:rPr>
        <w:t xml:space="preserve"> i boisku sportowym dzieci mogą przebywać bez maseczek ochronnych.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 xml:space="preserve">Opiekunowie zapewniają, aby dzieci z poszczególnych grup nie kontaktowały się ze sobą. 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Urządzenia znajdujące się na terenie placu zabaw i boisku dopuszczone do użytku przez Dyrektora na zakończenie każdego dnia są dezynfekowane.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Nauczyciel obserwuje dzieci podczas zabaw i gier sportowych, ingeruje, gdy zaistnieje konflikt między nimi.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Powrót do budynku szkolnego odbywa się po uprzednim przeliczeniu wszystkich dzieci w grupie wychowawczej.</w:t>
      </w:r>
    </w:p>
    <w:p w:rsidR="0010016F" w:rsidRPr="000B1584" w:rsidRDefault="0010016F" w:rsidP="0010016F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Po wejściu do budynku szkoły uczniowie dezynfekują ręce przeznaczonym dla nich środkiem – mydłem bakteriobójczym i środkiem dezynfekcyjnym.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BC"/>
    <w:rsid w:val="000200FF"/>
    <w:rsid w:val="0010016F"/>
    <w:rsid w:val="004147A3"/>
    <w:rsid w:val="008C33BC"/>
    <w:rsid w:val="00D54929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664A"/>
  <w15:chartTrackingRefBased/>
  <w15:docId w15:val="{5703FDAD-A30A-4FBF-BDF1-9DD8E7E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2020-09-15T08:42:00Z</cp:lastPrinted>
  <dcterms:created xsi:type="dcterms:W3CDTF">2020-09-08T12:39:00Z</dcterms:created>
  <dcterms:modified xsi:type="dcterms:W3CDTF">2020-09-15T08:43:00Z</dcterms:modified>
</cp:coreProperties>
</file>