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48" w:rsidRPr="00300B48" w:rsidRDefault="00300B48" w:rsidP="00300B4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00B4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INFORMÁCIE </w:t>
      </w:r>
    </w:p>
    <w:p w:rsidR="00300B48" w:rsidRDefault="00300B48" w:rsidP="00300B48">
      <w:pPr>
        <w:spacing w:after="0"/>
        <w:jc w:val="center"/>
        <w:rPr>
          <w:rFonts w:ascii="Arial" w:hAnsi="Arial" w:cs="Arial"/>
          <w:color w:val="222222"/>
          <w:sz w:val="20"/>
          <w:szCs w:val="20"/>
        </w:rPr>
      </w:pPr>
      <w:r w:rsidRPr="00300B4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študentom a študentkám, kttorých láka vysokoškolské štúdium:</w:t>
      </w:r>
      <w:r w:rsidRPr="00300B48">
        <w:rPr>
          <w:rFonts w:ascii="Arial" w:hAnsi="Arial" w:cs="Arial"/>
          <w:b/>
          <w:color w:val="222222"/>
          <w:sz w:val="20"/>
          <w:szCs w:val="20"/>
        </w:rPr>
        <w:br/>
      </w:r>
    </w:p>
    <w:p w:rsidR="00300B48" w:rsidRPr="00300B48" w:rsidRDefault="00300B48" w:rsidP="00300B48">
      <w:pPr>
        <w:ind w:left="708"/>
        <w:rPr>
          <w:rFonts w:ascii="Arial" w:hAnsi="Arial" w:cs="Arial"/>
          <w:sz w:val="20"/>
          <w:szCs w:val="20"/>
        </w:rPr>
      </w:pPr>
      <w:r w:rsidRPr="00300B48">
        <w:rPr>
          <w:rFonts w:ascii="Arial" w:hAnsi="Arial" w:cs="Arial"/>
          <w:b/>
          <w:color w:val="222222"/>
          <w:sz w:val="28"/>
          <w:szCs w:val="28"/>
        </w:rPr>
        <w:t>1.</w:t>
      </w:r>
      <w:r w:rsidRPr="00300B48">
        <w:rPr>
          <w:rFonts w:ascii="Arial" w:hAnsi="Arial" w:cs="Arial"/>
          <w:b/>
          <w:color w:val="222222"/>
          <w:sz w:val="20"/>
          <w:szCs w:val="20"/>
        </w:rPr>
        <w:br/>
      </w:r>
      <w:r w:rsidRPr="00300B4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Na Divadelnej fakulte Vysokej školy múzických umení</w:t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prebiehajú už od zajtra do štvrtka </w:t>
      </w:r>
      <w:r w:rsidRPr="00300B4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(1. - 3. 12. 2020) bezplatné ONLINE KONZU</w:t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LTÁCIE k študijným programom, na ktoré sa môžu hlásiť uchádzači a uchádzačky so záujmom o divadlo.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Konzultácie budú prebiehať formou stretnutia cez MS Teams.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Prihlásiť sa dá jednoducho - stačí kliknúť sem&lt;</w:t>
      </w:r>
      <w:hyperlink r:id="rId4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https://forms.office.com/Pages/ResponsePage.aspx?id=a0ELdbUqZEmERfGrohPd5VUNDCisd-pDgg-CotlAv9JUN1dTTVBWSVEwRkxCM1dXTVZGUjNaWU9aRy4u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Harmonogram konzultácií a ďalšie informácie o študijných programoch nájdu záujemcovia a záujemkyne na stránke </w:t>
      </w:r>
      <w:hyperlink r:id="rId5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studuj.vsmu.sk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 &lt;</w:t>
      </w:r>
      <w:hyperlink r:id="rId6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https://studuj.vsmu.sk/?p=15419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 a na stránke fakulty </w:t>
      </w:r>
      <w:hyperlink r:id="rId7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df.vsmu.sk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hyperlink r:id="rId8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https://df.vsmu.sk/2020/11/27/online-konzultacie-uz-1-3-decembra-2020/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Sledujte aj náš FB.&lt;</w:t>
      </w:r>
      <w:hyperlink r:id="rId9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https://www.facebook.com/dfvsmu</w:t>
        </w:r>
      </w:hyperlink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Tešíme sa na Vašu účasť,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za Divadelnú fakultu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M. Mašlárová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prodekanka pre študijné záležitosti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https://df.vsmu.sk/2020/11/27/online-konzultacie-uz-1-3-decembra-2020/</w:t>
        </w:r>
      </w:hyperlink>
    </w:p>
    <w:p w:rsidR="00300B48" w:rsidRPr="00300B48" w:rsidRDefault="00300B48" w:rsidP="00300B48">
      <w:pPr>
        <w:ind w:firstLine="708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2.</w:t>
      </w:r>
    </w:p>
    <w:p w:rsidR="00300B48" w:rsidRPr="00300B48" w:rsidRDefault="00300B48" w:rsidP="00300B48">
      <w:pPr>
        <w:ind w:left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Milí študenti,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už o týždeň začínajú </w:t>
      </w:r>
      <w:r w:rsidRPr="00300B4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VIRTUÁLNE DOD</w:t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, kde môžete spoznať slovenké a české vysoké školy a dozvedieť sa odpovede na otázky, ktoré majú študenti pri výbere VŠ.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Posielame vám niekoľko rád, ktoré vám môžu pomôcť vybrať si správnu VŠ.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Zoznam takmer 40 škôl zapojených do Virtuálnych DOD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 vysielaním Virtuálneho DOD si pozrite zoznam škôl, ktoré budú vysielať a vyberte si tie, ktoré Vás zaujali.  Kompletný zoznam VŠ nájdete na stránke </w:t>
      </w:r>
      <w:hyperlink r:id="rId11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http://email-click.nakac.sk/public/open/nlink/?u=d4cd1a82-3f37-11e9-830a-0ac387ba2da6&amp;c=668f73b8-4f8b-11e9-ae19-06b3ea2053b4&amp;l=6fb386f4-32e2-11eb-b2c7-ac1f6ba555ec&amp;sid=0a6c50861b344fdcadd29e0d52a14218</w:t>
        </w:r>
      </w:hyperlink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Aké sú najčastejšie otázky študentov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Počas podujatia Vám školy povedia odpovede na najčastejšie otázky, ktoré dostávajú, ale zároveň budú odpovedať na Vaše otázky, ktoré im môžete dať cez chat. • koľko dní v týždni prebieha výuka• koľko študentov odíde po prvom roku štúdia• ako vyzerá ubytovanie a či si môžete vybrať izbu, alebo spolubývajúceho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Pre inšpiráciu sme pripravili zoznam častých otázok, možno si tam nájdete aj tú vašu: Zoznam najčastejších otázok študentov nájdete tu&gt;&gt;: </w:t>
      </w:r>
      <w:hyperlink r:id="rId12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http://email-click.nakac.sk/public/open/nlink/?u=d4cd1a82-3f37-11e9-830a-0ac387ba2da6&amp;c=668f73b8-4f8b-11e9-ae19-06b3ea2053b4&amp;l=6fabf290-32e2-11eb-b1f2-ac1f6ba555ec&amp;sid=0a6c50861b344fdcadd29e0d52a14218</w:t>
        </w:r>
      </w:hyperlink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V prípade akýchkoľvek otázok nás, prosím, kontaktujte.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Želáme príjemný deň,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Filip Bais</w:t>
      </w:r>
      <w:r w:rsidRPr="00300B48">
        <w:rPr>
          <w:rFonts w:ascii="Arial" w:hAnsi="Arial" w:cs="Arial"/>
          <w:color w:val="222222"/>
          <w:sz w:val="20"/>
          <w:szCs w:val="20"/>
        </w:rPr>
        <w:br/>
      </w:r>
      <w:r w:rsidRPr="00300B48">
        <w:rPr>
          <w:rFonts w:ascii="Arial" w:hAnsi="Arial" w:cs="Arial"/>
          <w:color w:val="222222"/>
          <w:sz w:val="20"/>
          <w:szCs w:val="20"/>
          <w:shd w:val="clear" w:color="auto" w:fill="FFFFFF"/>
        </w:rPr>
        <w:t>Národné kariérne centrumJazdecká 65, </w:t>
      </w:r>
      <w:hyperlink r:id="rId13" w:tgtFrame="_blank" w:history="1">
        <w:r w:rsidRPr="00300B48">
          <w:rPr>
            <w:rStyle w:val="Hypertextovprepojenie"/>
            <w:rFonts w:ascii="Arial" w:hAnsi="Arial" w:cs="Arial"/>
            <w:color w:val="1155CC"/>
            <w:sz w:val="20"/>
            <w:szCs w:val="20"/>
            <w:shd w:val="clear" w:color="auto" w:fill="FFFFFF"/>
          </w:rPr>
          <w:t>Trnavainfo@nakac.sk</w:t>
        </w:r>
      </w:hyperlink>
    </w:p>
    <w:sectPr w:rsidR="00300B48" w:rsidRPr="00300B48" w:rsidSect="009D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00B48"/>
    <w:rsid w:val="00300B48"/>
    <w:rsid w:val="009D18E8"/>
    <w:rsid w:val="00B319D9"/>
    <w:rsid w:val="00F1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9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9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00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.vsmu.sk/2020/11/27/online-konzultacie-uz-1-3-decembra-2020/" TargetMode="External"/><Relationship Id="rId13" Type="http://schemas.openxmlformats.org/officeDocument/2006/relationships/hyperlink" Target="mailto:Trnavainfo@nakac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f.vsmu.sk/" TargetMode="External"/><Relationship Id="rId12" Type="http://schemas.openxmlformats.org/officeDocument/2006/relationships/hyperlink" Target="http://email-click.nakac.sk/public/open/nlink/?u=d4cd1a82-3f37-11e9-830a-0ac387ba2da6&amp;c=668f73b8-4f8b-11e9-ae19-06b3ea2053b4&amp;l=6fabf290-32e2-11eb-b1f2-ac1f6ba555ec&amp;sid=0a6c50861b344fdcadd29e0d52a14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uj.vsmu.sk/?p=15419" TargetMode="External"/><Relationship Id="rId11" Type="http://schemas.openxmlformats.org/officeDocument/2006/relationships/hyperlink" Target="http://email-click.nakac.sk/public/open/nlink/?u=d4cd1a82-3f37-11e9-830a-0ac387ba2da6&amp;c=668f73b8-4f8b-11e9-ae19-06b3ea2053b4&amp;l=6fb386f4-32e2-11eb-b2c7-ac1f6ba555ec&amp;sid=0a6c50861b344fdcadd29e0d52a14218" TargetMode="External"/><Relationship Id="rId5" Type="http://schemas.openxmlformats.org/officeDocument/2006/relationships/hyperlink" Target="http://studuj.vsmu.s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f.vsmu.sk/2020/11/27/online-konzultacie-uz-1-3-decembra-2020/" TargetMode="External"/><Relationship Id="rId4" Type="http://schemas.openxmlformats.org/officeDocument/2006/relationships/hyperlink" Target="https://forms.office.com/Pages/ResponsePage.aspx?id=a0ELdbUqZEmERfGrohPd5VUNDCisd-pDgg-CotlAv9JUN1dTTVBWSVEwRkxCM1dXTVZGUjNaWU9aRy4u" TargetMode="External"/><Relationship Id="rId9" Type="http://schemas.openxmlformats.org/officeDocument/2006/relationships/hyperlink" Target="https://www.facebook.com/dfvs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1</cp:revision>
  <dcterms:created xsi:type="dcterms:W3CDTF">2020-11-30T09:06:00Z</dcterms:created>
  <dcterms:modified xsi:type="dcterms:W3CDTF">2020-11-30T09:16:00Z</dcterms:modified>
</cp:coreProperties>
</file>